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FC" w:rsidRPr="0050376A" w:rsidRDefault="00C854FC" w:rsidP="00C854F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7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бюджетное профессиональное образовательное  учреждение Иркутский областной колледж культуры                                (Серия </w:t>
      </w:r>
      <w:r w:rsidR="00312517" w:rsidRPr="0050376A">
        <w:rPr>
          <w:rFonts w:ascii="Times New Roman" w:hAnsi="Times New Roman" w:cs="Times New Roman"/>
          <w:color w:val="000000" w:themeColor="text1"/>
          <w:sz w:val="28"/>
          <w:szCs w:val="28"/>
        </w:rPr>
        <w:t>«Профилактика социально-негативных явлений</w:t>
      </w:r>
      <w:r w:rsidRPr="0050376A">
        <w:rPr>
          <w:rFonts w:ascii="Times New Roman" w:hAnsi="Times New Roman" w:cs="Times New Roman"/>
          <w:color w:val="000000" w:themeColor="text1"/>
          <w:sz w:val="28"/>
          <w:szCs w:val="28"/>
        </w:rPr>
        <w:t>»)</w:t>
      </w:r>
    </w:p>
    <w:p w:rsidR="006421F3" w:rsidRPr="0050376A" w:rsidRDefault="006421F3">
      <w:pPr>
        <w:rPr>
          <w:rFonts w:ascii="Times New Roman" w:hAnsi="Times New Roman" w:cs="Times New Roman"/>
        </w:rPr>
      </w:pPr>
    </w:p>
    <w:p w:rsidR="00C854FC" w:rsidRPr="0050376A" w:rsidRDefault="00C854FC">
      <w:pPr>
        <w:rPr>
          <w:rFonts w:ascii="Times New Roman" w:hAnsi="Times New Roman" w:cs="Times New Roman"/>
        </w:rPr>
      </w:pPr>
    </w:p>
    <w:p w:rsidR="00C854FC" w:rsidRPr="0050376A" w:rsidRDefault="00C854FC">
      <w:pPr>
        <w:rPr>
          <w:rFonts w:ascii="Times New Roman" w:hAnsi="Times New Roman" w:cs="Times New Roman"/>
        </w:rPr>
      </w:pPr>
    </w:p>
    <w:p w:rsidR="00C854FC" w:rsidRPr="0050376A" w:rsidRDefault="00C854FC">
      <w:pPr>
        <w:rPr>
          <w:rFonts w:ascii="Times New Roman" w:hAnsi="Times New Roman" w:cs="Times New Roman"/>
        </w:rPr>
      </w:pPr>
    </w:p>
    <w:p w:rsidR="00C854FC" w:rsidRPr="0050376A" w:rsidRDefault="00C854FC" w:rsidP="00C854FC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bookmarkEnd w:id="0"/>
    </w:p>
    <w:p w:rsidR="00C854FC" w:rsidRPr="0050376A" w:rsidRDefault="00C854FC" w:rsidP="00C854FC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854FC" w:rsidRPr="0050376A" w:rsidRDefault="00312517" w:rsidP="00C854FC">
      <w:pPr>
        <w:jc w:val="center"/>
        <w:rPr>
          <w:rFonts w:ascii="Times New Roman" w:hAnsi="Times New Roman" w:cs="Times New Roman"/>
          <w:color w:val="000000" w:themeColor="text1"/>
          <w:sz w:val="180"/>
          <w:szCs w:val="52"/>
        </w:rPr>
      </w:pPr>
      <w:r w:rsidRPr="0050376A">
        <w:rPr>
          <w:rFonts w:ascii="Times New Roman" w:hAnsi="Times New Roman" w:cs="Times New Roman"/>
          <w:sz w:val="52"/>
          <w:szCs w:val="28"/>
        </w:rPr>
        <w:t>Основные подходы к профилактике девиантного поведения подростков</w:t>
      </w:r>
    </w:p>
    <w:p w:rsidR="00C854FC" w:rsidRPr="0050376A" w:rsidRDefault="00C854FC" w:rsidP="00C854FC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50376A">
        <w:rPr>
          <w:rFonts w:ascii="Times New Roman" w:hAnsi="Times New Roman" w:cs="Times New Roman"/>
          <w:color w:val="000000" w:themeColor="text1"/>
          <w:sz w:val="40"/>
          <w:szCs w:val="40"/>
        </w:rPr>
        <w:t>Методические рекомендации</w:t>
      </w:r>
    </w:p>
    <w:p w:rsidR="00C854FC" w:rsidRPr="0050376A" w:rsidRDefault="00C854FC">
      <w:pPr>
        <w:rPr>
          <w:rFonts w:ascii="Times New Roman" w:hAnsi="Times New Roman" w:cs="Times New Roman"/>
        </w:rPr>
      </w:pPr>
    </w:p>
    <w:p w:rsidR="00C854FC" w:rsidRDefault="00C854FC" w:rsidP="00C854F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4348" cy="3581400"/>
            <wp:effectExtent l="0" t="0" r="8255" b="0"/>
            <wp:docPr id="1" name="Рисунок 1" descr="ЕГЭ. Общество. Тема 3. Общество - динамическая система. Сферы общества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ГЭ. Общество. Тема 3. Общество - динамическая система. Сферы общества |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944" cy="358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FC" w:rsidRDefault="00C854FC" w:rsidP="00C854FC">
      <w:pPr>
        <w:jc w:val="center"/>
      </w:pPr>
    </w:p>
    <w:p w:rsidR="00C854FC" w:rsidRDefault="00C854FC" w:rsidP="00C854FC">
      <w:pPr>
        <w:jc w:val="center"/>
      </w:pPr>
    </w:p>
    <w:p w:rsidR="00C854FC" w:rsidRDefault="00C854FC" w:rsidP="00C854FC">
      <w:pPr>
        <w:jc w:val="center"/>
      </w:pPr>
      <w:r>
        <w:t>2021 г</w:t>
      </w:r>
      <w:r w:rsidR="00A5409E">
        <w:t>.</w:t>
      </w:r>
    </w:p>
    <w:p w:rsidR="00312517" w:rsidRDefault="00312517" w:rsidP="00C854FC">
      <w:pPr>
        <w:jc w:val="center"/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05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УДК </w:t>
      </w: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705C">
        <w:rPr>
          <w:rFonts w:ascii="Times New Roman" w:eastAsia="Times New Roman" w:hAnsi="Times New Roman" w:cs="Times New Roman"/>
          <w:b/>
          <w:bCs/>
          <w:sz w:val="28"/>
          <w:szCs w:val="28"/>
        </w:rPr>
        <w:t>ББК 78.32</w:t>
      </w: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5C">
        <w:rPr>
          <w:rFonts w:ascii="Times New Roman" w:eastAsia="Times New Roman" w:hAnsi="Times New Roman" w:cs="Times New Roman"/>
          <w:sz w:val="28"/>
          <w:szCs w:val="28"/>
        </w:rPr>
        <w:t xml:space="preserve">Рассмотрено на заседании ПЦК общих гуманитарных дисциплин </w:t>
      </w: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5C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4079E8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E3705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612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79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C61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9E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E3705C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6128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3705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705C">
        <w:rPr>
          <w:rFonts w:ascii="Times New Roman" w:eastAsia="Times New Roman" w:hAnsi="Times New Roman" w:cs="Times New Roman"/>
          <w:sz w:val="28"/>
          <w:szCs w:val="28"/>
        </w:rPr>
        <w:t>Председатель Коршунова О.В.</w:t>
      </w: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Составитель: Иванова Галина Федоровна</w:t>
      </w:r>
      <w:r w:rsidRPr="00E3705C">
        <w:rPr>
          <w:rFonts w:ascii="Times New Roman" w:eastAsia="Times New Roman" w:hAnsi="Times New Roman" w:cs="Times New Roman"/>
          <w:sz w:val="28"/>
          <w:szCs w:val="28"/>
        </w:rPr>
        <w:t xml:space="preserve">, воспитатель ГБПОУ ИОКК </w:t>
      </w:r>
    </w:p>
    <w:p w:rsidR="00E3705C" w:rsidRPr="00E3705C" w:rsidRDefault="00E3705C" w:rsidP="00E3705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705C" w:rsidRPr="00E3705C" w:rsidRDefault="00E3705C" w:rsidP="00E3705C">
      <w:pPr>
        <w:tabs>
          <w:tab w:val="left" w:pos="61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705C" w:rsidRPr="00E3705C" w:rsidRDefault="00E3705C" w:rsidP="00E37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E3705C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05C" w:rsidRPr="00E3705C" w:rsidRDefault="00286F67" w:rsidP="00E37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F6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подходы к профилактике </w:t>
      </w:r>
      <w:proofErr w:type="spellStart"/>
      <w:r w:rsidRPr="00286F67">
        <w:rPr>
          <w:rFonts w:ascii="Times New Roman" w:eastAsia="Times New Roman" w:hAnsi="Times New Roman" w:cs="Times New Roman"/>
          <w:b/>
          <w:sz w:val="28"/>
          <w:szCs w:val="28"/>
        </w:rPr>
        <w:t>девиантного</w:t>
      </w:r>
      <w:proofErr w:type="spellEnd"/>
      <w:r w:rsidRPr="00286F6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поведения подростков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05C" w:rsidRPr="00E3705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  <w:r w:rsidR="00E3705C" w:rsidRPr="00E370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05C" w:rsidRPr="00E3705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/ сост. </w:t>
      </w:r>
      <w:r w:rsidR="00E3705C">
        <w:rPr>
          <w:rFonts w:ascii="Times New Roman" w:eastAsia="Times New Roman" w:hAnsi="Times New Roman" w:cs="Times New Roman"/>
          <w:sz w:val="28"/>
          <w:szCs w:val="28"/>
        </w:rPr>
        <w:t>Иванова Г.Ф</w:t>
      </w:r>
      <w:r w:rsidR="00E3705C" w:rsidRPr="00E3705C">
        <w:rPr>
          <w:rFonts w:ascii="Times New Roman" w:eastAsia="Times New Roman" w:hAnsi="Times New Roman" w:cs="Times New Roman"/>
          <w:sz w:val="28"/>
          <w:szCs w:val="28"/>
        </w:rPr>
        <w:t xml:space="preserve">. ; Иркутский областной колледж культуры. – Иркутск, 2020. – </w:t>
      </w:r>
      <w:r w:rsidR="009800E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3705C" w:rsidRPr="00E3705C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E3705C" w:rsidRPr="00E3705C" w:rsidRDefault="00E3705C" w:rsidP="00E3705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705C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методических рекомендациях представлены материалы теоретического и практического характера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девиантного поведения. </w:t>
      </w:r>
      <w:r w:rsidRPr="00E3705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предназначены для воспитателей, социальных работников. </w:t>
      </w:r>
    </w:p>
    <w:p w:rsidR="00AE108F" w:rsidRDefault="00E3705C" w:rsidP="00C215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5C">
        <w:rPr>
          <w:rFonts w:ascii="Times New Roman" w:eastAsia="Calibri" w:hAnsi="Times New Roman" w:cs="Times New Roman"/>
          <w:sz w:val="36"/>
          <w:szCs w:val="36"/>
        </w:rPr>
        <w:br w:type="page"/>
      </w:r>
    </w:p>
    <w:p w:rsidR="00AE108F" w:rsidRPr="00C215E9" w:rsidRDefault="00AE108F" w:rsidP="00E3705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36"/>
        </w:rPr>
      </w:pPr>
      <w:r w:rsidRPr="00C215E9">
        <w:rPr>
          <w:rFonts w:ascii="Times New Roman" w:hAnsi="Times New Roman" w:cs="Times New Roman"/>
          <w:b/>
          <w:color w:val="000000" w:themeColor="text1"/>
          <w:sz w:val="28"/>
          <w:szCs w:val="36"/>
        </w:rPr>
        <w:lastRenderedPageBreak/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88334B" w:rsidTr="009E281D">
        <w:tc>
          <w:tcPr>
            <w:tcW w:w="8755" w:type="dxa"/>
          </w:tcPr>
          <w:p w:rsidR="0088334B" w:rsidRPr="0088334B" w:rsidRDefault="0088334B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Введение………………………………………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</w:t>
            </w:r>
          </w:p>
        </w:tc>
        <w:tc>
          <w:tcPr>
            <w:tcW w:w="816" w:type="dxa"/>
          </w:tcPr>
          <w:p w:rsidR="0088334B" w:rsidRPr="0088334B" w:rsidRDefault="0088334B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88334B" w:rsidTr="009E281D">
        <w:tc>
          <w:tcPr>
            <w:tcW w:w="8755" w:type="dxa"/>
          </w:tcPr>
          <w:p w:rsidR="0088334B" w:rsidRPr="0088334B" w:rsidRDefault="0088334B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Типы психологических 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………………………………….</w:t>
            </w:r>
          </w:p>
        </w:tc>
        <w:tc>
          <w:tcPr>
            <w:tcW w:w="816" w:type="dxa"/>
          </w:tcPr>
          <w:p w:rsidR="0088334B" w:rsidRPr="0088334B" w:rsidRDefault="0088334B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88334B" w:rsidTr="009E281D">
        <w:tc>
          <w:tcPr>
            <w:tcW w:w="8755" w:type="dxa"/>
          </w:tcPr>
          <w:p w:rsidR="0088334B" w:rsidRPr="0088334B" w:rsidRDefault="0088334B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8334B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88334B">
              <w:rPr>
                <w:rFonts w:ascii="Times New Roman" w:hAnsi="Times New Roman" w:cs="Times New Roman"/>
                <w:sz w:val="28"/>
              </w:rPr>
              <w:t>Причины девиантного поведения у подростков</w:t>
            </w:r>
            <w:r>
              <w:rPr>
                <w:rFonts w:ascii="Times New Roman" w:hAnsi="Times New Roman" w:cs="Times New Roman"/>
                <w:sz w:val="28"/>
              </w:rPr>
              <w:t>……………………..</w:t>
            </w:r>
          </w:p>
        </w:tc>
        <w:tc>
          <w:tcPr>
            <w:tcW w:w="816" w:type="dxa"/>
          </w:tcPr>
          <w:p w:rsidR="0088334B" w:rsidRPr="009E281D" w:rsidRDefault="009E281D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</w:tr>
      <w:tr w:rsidR="0088334B" w:rsidTr="009E281D">
        <w:tc>
          <w:tcPr>
            <w:tcW w:w="8755" w:type="dxa"/>
          </w:tcPr>
          <w:p w:rsidR="0088334B" w:rsidRPr="0088334B" w:rsidRDefault="0088334B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8334B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88334B">
              <w:rPr>
                <w:rFonts w:ascii="Times New Roman" w:hAnsi="Times New Roman" w:cs="Times New Roman"/>
                <w:sz w:val="28"/>
              </w:rPr>
              <w:t>Проблема алкоголизма как форма девиантного поведения</w:t>
            </w:r>
            <w:r>
              <w:rPr>
                <w:rFonts w:ascii="Times New Roman" w:hAnsi="Times New Roman" w:cs="Times New Roman"/>
                <w:sz w:val="28"/>
              </w:rPr>
              <w:t>………</w:t>
            </w:r>
          </w:p>
        </w:tc>
        <w:tc>
          <w:tcPr>
            <w:tcW w:w="816" w:type="dxa"/>
          </w:tcPr>
          <w:p w:rsidR="0088334B" w:rsidRPr="009E281D" w:rsidRDefault="009E281D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</w:tr>
      <w:tr w:rsidR="0088334B" w:rsidTr="009E281D">
        <w:tc>
          <w:tcPr>
            <w:tcW w:w="8755" w:type="dxa"/>
          </w:tcPr>
          <w:p w:rsidR="0088334B" w:rsidRPr="0088334B" w:rsidRDefault="0088334B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88334B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88334B">
              <w:rPr>
                <w:rFonts w:ascii="Times New Roman" w:hAnsi="Times New Roman" w:cs="Times New Roman"/>
                <w:sz w:val="28"/>
              </w:rPr>
              <w:t>Наркомания как форма девиантного поведения</w:t>
            </w:r>
            <w:r>
              <w:rPr>
                <w:rFonts w:ascii="Times New Roman" w:hAnsi="Times New Roman" w:cs="Times New Roman"/>
                <w:sz w:val="28"/>
              </w:rPr>
              <w:t>……………………</w:t>
            </w:r>
          </w:p>
        </w:tc>
        <w:tc>
          <w:tcPr>
            <w:tcW w:w="816" w:type="dxa"/>
          </w:tcPr>
          <w:p w:rsidR="0088334B" w:rsidRPr="009E281D" w:rsidRDefault="009E281D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</w:tr>
      <w:tr w:rsidR="0088334B" w:rsidTr="009E281D">
        <w:tc>
          <w:tcPr>
            <w:tcW w:w="8755" w:type="dxa"/>
          </w:tcPr>
          <w:p w:rsidR="0088334B" w:rsidRPr="0088334B" w:rsidRDefault="0088334B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33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816" w:type="dxa"/>
          </w:tcPr>
          <w:p w:rsidR="0088334B" w:rsidRPr="009E281D" w:rsidRDefault="009E281D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</w:tr>
      <w:tr w:rsidR="0088334B" w:rsidTr="009E281D">
        <w:tc>
          <w:tcPr>
            <w:tcW w:w="8755" w:type="dxa"/>
          </w:tcPr>
          <w:p w:rsidR="0088334B" w:rsidRDefault="0088334B" w:rsidP="008833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4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используемых источников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816" w:type="dxa"/>
          </w:tcPr>
          <w:p w:rsidR="0088334B" w:rsidRPr="009E281D" w:rsidRDefault="009E281D" w:rsidP="008833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</w:tr>
    </w:tbl>
    <w:p w:rsidR="0088334B" w:rsidRDefault="0088334B" w:rsidP="0088334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0244B" w:rsidRDefault="0030244B" w:rsidP="0050376A">
      <w:pPr>
        <w:jc w:val="both"/>
        <w:rPr>
          <w:rFonts w:ascii="Times New Roman" w:hAnsi="Times New Roman" w:cs="Times New Roman"/>
          <w:b/>
          <w:sz w:val="32"/>
        </w:rPr>
      </w:pPr>
    </w:p>
    <w:p w:rsidR="0030244B" w:rsidRDefault="0030244B" w:rsidP="0050376A">
      <w:pPr>
        <w:jc w:val="both"/>
        <w:rPr>
          <w:rFonts w:ascii="Times New Roman" w:hAnsi="Times New Roman" w:cs="Times New Roman"/>
          <w:b/>
          <w:sz w:val="32"/>
        </w:rPr>
      </w:pPr>
    </w:p>
    <w:p w:rsidR="00E3705C" w:rsidRDefault="00E3705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312517" w:rsidRPr="00EE4EB0" w:rsidRDefault="00AE108F" w:rsidP="00EE4E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B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A0951" w:rsidRPr="00FD136B" w:rsidRDefault="00EA0951" w:rsidP="00FD13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36B">
        <w:rPr>
          <w:rFonts w:ascii="Times New Roman" w:hAnsi="Times New Roman" w:cs="Times New Roman"/>
          <w:sz w:val="28"/>
          <w:szCs w:val="28"/>
        </w:rPr>
        <w:t xml:space="preserve">     Девиантное поведение</w:t>
      </w:r>
      <w:r w:rsidRPr="00EE4EB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E4EB0">
        <w:rPr>
          <w:rFonts w:ascii="Times New Roman" w:hAnsi="Times New Roman" w:cs="Times New Roman"/>
          <w:sz w:val="28"/>
          <w:szCs w:val="28"/>
        </w:rPr>
        <w:t xml:space="preserve">один из видов отклоняющегося поведения, связанный с нарушением соответствующих возрасту социальных норм и правил поведения, характерных для </w:t>
      </w:r>
      <w:proofErr w:type="spellStart"/>
      <w:r w:rsidRPr="00EE4EB0">
        <w:rPr>
          <w:rFonts w:ascii="Times New Roman" w:hAnsi="Times New Roman" w:cs="Times New Roman"/>
          <w:sz w:val="28"/>
          <w:szCs w:val="28"/>
        </w:rPr>
        <w:t>микросоциальных</w:t>
      </w:r>
      <w:proofErr w:type="spellEnd"/>
      <w:r w:rsidRPr="00EE4EB0">
        <w:rPr>
          <w:rFonts w:ascii="Times New Roman" w:hAnsi="Times New Roman" w:cs="Times New Roman"/>
          <w:sz w:val="28"/>
          <w:szCs w:val="28"/>
        </w:rPr>
        <w:t xml:space="preserve"> отношений и малых возрастных социальных групп. Существует несколько форм девиантного поведения в подростковом возрасте. Это алкоголизм, наркомания, преступность, проституция. </w:t>
      </w:r>
      <w:r w:rsidRPr="00FD136B">
        <w:rPr>
          <w:rFonts w:ascii="Times New Roman" w:hAnsi="Times New Roman" w:cs="Times New Roman"/>
          <w:sz w:val="28"/>
          <w:szCs w:val="28"/>
        </w:rPr>
        <w:t>Профилактика</w:t>
      </w:r>
      <w:r w:rsidRPr="00EE4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EB0">
        <w:rPr>
          <w:rFonts w:ascii="Times New Roman" w:hAnsi="Times New Roman" w:cs="Times New Roman"/>
          <w:sz w:val="28"/>
          <w:szCs w:val="28"/>
        </w:rPr>
        <w:t>– это совокупность государственных, общественных, социально-медицинских и организационно-воспитательных мероприятий, направленных на предупреждение, устранение или нейтрализацию основных причин и условий, вызывающих различного рода социальные отклонения в поведении подростков.</w:t>
      </w:r>
      <w:r w:rsidR="00FD136B">
        <w:rPr>
          <w:rFonts w:ascii="Times New Roman" w:hAnsi="Times New Roman" w:cs="Times New Roman"/>
          <w:sz w:val="28"/>
          <w:szCs w:val="28"/>
        </w:rPr>
        <w:t xml:space="preserve"> </w:t>
      </w:r>
      <w:r w:rsidRPr="00FD136B">
        <w:rPr>
          <w:rFonts w:ascii="Times New Roman" w:hAnsi="Times New Roman" w:cs="Times New Roman"/>
          <w:sz w:val="28"/>
          <w:szCs w:val="28"/>
        </w:rPr>
        <w:t>Подросток</w:t>
      </w:r>
      <w:r w:rsidRPr="00EE4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EB0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EE4EB0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 или девочка в переходном возрасте от детства к юношеству </w:t>
      </w:r>
      <w:r w:rsidRPr="00EE4EB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преимущ. от 12 до 16 лет</w:t>
      </w:r>
      <w:r w:rsidRPr="00EE4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подростковый возраст является самым трудным возрастом из всех трудных возрастов. Именно этот возраст является переходным, когда в поведении ребенка проявляются все пороки возраста. На данном этапе у ребенка осуществляется переход от детства </w:t>
      </w:r>
      <w:proofErr w:type="gramStart"/>
      <w:r w:rsidRPr="00EE4EB0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  <w:proofErr w:type="gramEnd"/>
      <w:r w:rsidRPr="00EE4E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взрослости. Подросток в этом возрасте познает свою сущность, пытается ответить себе на вопрос: «Кто я?».</w:t>
      </w:r>
    </w:p>
    <w:p w:rsidR="00EA0951" w:rsidRPr="00EA0951" w:rsidRDefault="00EA0951" w:rsidP="0050376A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AE108F" w:rsidRDefault="00AE108F" w:rsidP="0050376A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spacing w:line="276" w:lineRule="auto"/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312517" w:rsidRDefault="00312517" w:rsidP="0050376A">
      <w:pPr>
        <w:rPr>
          <w:rFonts w:ascii="Times New Roman" w:hAnsi="Times New Roman" w:cs="Times New Roman"/>
          <w:sz w:val="28"/>
        </w:rPr>
      </w:pPr>
    </w:p>
    <w:p w:rsidR="00EE4EB0" w:rsidRDefault="00EE4E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85A33" w:rsidRPr="00EE4EB0" w:rsidRDefault="00185A33" w:rsidP="00EE4EB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</w:rPr>
      </w:pPr>
      <w:r w:rsidRPr="00EE4EB0">
        <w:rPr>
          <w:rFonts w:ascii="Times New Roman" w:hAnsi="Times New Roman" w:cs="Times New Roman"/>
          <w:b/>
          <w:sz w:val="28"/>
        </w:rPr>
        <w:lastRenderedPageBreak/>
        <w:t>Типы профилактических мероприятий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E9">
        <w:rPr>
          <w:rFonts w:ascii="Times New Roman" w:hAnsi="Times New Roman" w:cs="Times New Roman"/>
          <w:b/>
          <w:sz w:val="28"/>
          <w:szCs w:val="28"/>
        </w:rPr>
        <w:t xml:space="preserve">     Профилактическое мероприяти</w:t>
      </w:r>
      <w:proofErr w:type="gramStart"/>
      <w:r w:rsidRPr="00881BE9">
        <w:rPr>
          <w:rFonts w:ascii="Times New Roman" w:hAnsi="Times New Roman" w:cs="Times New Roman"/>
          <w:b/>
          <w:sz w:val="28"/>
          <w:szCs w:val="28"/>
        </w:rPr>
        <w:t>е</w:t>
      </w:r>
      <w:r w:rsidRPr="00881B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1BE9">
        <w:rPr>
          <w:rFonts w:ascii="Times New Roman" w:hAnsi="Times New Roman" w:cs="Times New Roman"/>
          <w:sz w:val="28"/>
          <w:szCs w:val="28"/>
        </w:rPr>
        <w:t xml:space="preserve"> это явление, которое позволяет нейтрализовать, выявлять и устранять какое либо негативное явление.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E9">
        <w:rPr>
          <w:rFonts w:ascii="Times New Roman" w:hAnsi="Times New Roman" w:cs="Times New Roman"/>
          <w:b/>
          <w:sz w:val="28"/>
          <w:szCs w:val="28"/>
        </w:rPr>
        <w:t xml:space="preserve">     Профилактические технологии</w:t>
      </w:r>
      <w:r w:rsidRPr="00881BE9">
        <w:rPr>
          <w:rFonts w:ascii="Times New Roman" w:hAnsi="Times New Roman" w:cs="Times New Roman"/>
          <w:sz w:val="28"/>
          <w:szCs w:val="28"/>
        </w:rPr>
        <w:t>- это информационный подход, социально-профилактический и медико-биологический подход.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E9">
        <w:rPr>
          <w:rFonts w:ascii="Times New Roman" w:hAnsi="Times New Roman" w:cs="Times New Roman"/>
          <w:b/>
          <w:sz w:val="28"/>
          <w:szCs w:val="28"/>
        </w:rPr>
        <w:t xml:space="preserve">     Методы профилактики </w:t>
      </w:r>
      <w:r w:rsidRPr="00881BE9">
        <w:rPr>
          <w:rFonts w:ascii="Times New Roman" w:hAnsi="Times New Roman" w:cs="Times New Roman"/>
          <w:sz w:val="28"/>
          <w:szCs w:val="28"/>
        </w:rPr>
        <w:t>– это нейтрализующие, компенсирующие, контролирующие методы.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E9">
        <w:rPr>
          <w:rFonts w:ascii="Times New Roman" w:hAnsi="Times New Roman" w:cs="Times New Roman"/>
          <w:b/>
          <w:sz w:val="28"/>
          <w:szCs w:val="28"/>
        </w:rPr>
        <w:t xml:space="preserve">     Способы  профилактики девиантного поведени</w:t>
      </w:r>
      <w:proofErr w:type="gramStart"/>
      <w:r w:rsidRPr="00881BE9">
        <w:rPr>
          <w:rFonts w:ascii="Times New Roman" w:hAnsi="Times New Roman" w:cs="Times New Roman"/>
          <w:b/>
          <w:sz w:val="28"/>
          <w:szCs w:val="28"/>
        </w:rPr>
        <w:t>я</w:t>
      </w:r>
      <w:r w:rsidRPr="00881B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1BE9">
        <w:rPr>
          <w:rFonts w:ascii="Times New Roman" w:hAnsi="Times New Roman" w:cs="Times New Roman"/>
          <w:sz w:val="28"/>
          <w:szCs w:val="28"/>
        </w:rPr>
        <w:t xml:space="preserve"> это биологическая, социологическая и психологическая.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Под профилактикой в социальной педагогике </w:t>
      </w:r>
      <w:proofErr w:type="gramStart"/>
      <w:r w:rsidRPr="00881BE9">
        <w:rPr>
          <w:rFonts w:ascii="Times New Roman" w:hAnsi="Times New Roman" w:cs="Times New Roman"/>
          <w:sz w:val="28"/>
          <w:szCs w:val="28"/>
        </w:rPr>
        <w:t>понимаются</w:t>
      </w:r>
      <w:proofErr w:type="gramEnd"/>
      <w:r w:rsidRPr="00881BE9">
        <w:rPr>
          <w:rFonts w:ascii="Times New Roman" w:hAnsi="Times New Roman" w:cs="Times New Roman"/>
          <w:sz w:val="28"/>
          <w:szCs w:val="28"/>
        </w:rPr>
        <w:t xml:space="preserve"> прежде всего научно-обоснованные и своевременно предпринятые действия, направленные: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 на предотвращение возможных физических,  психологических или социокультурных обстоятельств у отдельного подростка или несовершеннолетних, входящих в группу социального риска;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 сохранение, поддержание и защиту нормального уровня жизни и здоровья подростка;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 содействие подростку в достижение социально значимых целей и раскрытие его внутреннего потенциала;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Обычно термин «профилактика» ассоциируется с запланированным предупреждением какого-то неблагоприятного события, то есть с устранением причин, способным вызвать нежелательные последствия.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         Существует несколько типов профилактических мероприятий которые подразделятся на подгруппы в связи с различными причинами, обстоятельствами их возникновения и направления: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 нейтрализующие;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 компенсирующие;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 предупреждающие возникновение обстоятельств, способствующих социальным отклонениям;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 устраняющие эти обстоятельства;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lastRenderedPageBreak/>
        <w:t xml:space="preserve">     - контролирующие проводимую профилактическую работу и ее результаты.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Эффективность профилактических мероприятий может быть обеспечена только при условии обязательного включения следующих составляющих: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 направленность на искоренение источников </w:t>
      </w:r>
      <w:proofErr w:type="gramStart"/>
      <w:r w:rsidRPr="00881BE9">
        <w:rPr>
          <w:rFonts w:ascii="Times New Roman" w:hAnsi="Times New Roman" w:cs="Times New Roman"/>
          <w:sz w:val="28"/>
          <w:szCs w:val="28"/>
        </w:rPr>
        <w:t>дискомфорта</w:t>
      </w:r>
      <w:proofErr w:type="gramEnd"/>
      <w:r w:rsidRPr="00881BE9">
        <w:rPr>
          <w:rFonts w:ascii="Times New Roman" w:hAnsi="Times New Roman" w:cs="Times New Roman"/>
          <w:sz w:val="28"/>
          <w:szCs w:val="28"/>
        </w:rPr>
        <w:t xml:space="preserve"> как в самом подростке, так и в социальной и природной среде и одновременно на создание условий для приобретения несовершеннолетним  необходимого опыта для решения возникающих перед ним проблем;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 обучение подростка новым навыкам которые помогут достичь поставленных целей или сохранить здоровье;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-решение еще не возникших проблем, предупреждение их возникновения.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      В концептуальном плане в профилактических технологиях выделяется прежде всего </w:t>
      </w:r>
      <w:r w:rsidRPr="00881BE9">
        <w:rPr>
          <w:rFonts w:ascii="Times New Roman" w:hAnsi="Times New Roman" w:cs="Times New Roman"/>
          <w:b/>
          <w:sz w:val="28"/>
          <w:szCs w:val="28"/>
        </w:rPr>
        <w:t xml:space="preserve">информационный подход. </w:t>
      </w:r>
      <w:r w:rsidRPr="00881BE9">
        <w:rPr>
          <w:rFonts w:ascii="Times New Roman" w:hAnsi="Times New Roman" w:cs="Times New Roman"/>
          <w:sz w:val="28"/>
          <w:szCs w:val="28"/>
        </w:rPr>
        <w:t>Этот подход заключается в том, что многие отклонения формируются у подростка в связи с его незнанием, то есть он не знает норм, правил, требований современного общества.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    Еще один подход – </w:t>
      </w:r>
      <w:r w:rsidRPr="00881BE9">
        <w:rPr>
          <w:rFonts w:ascii="Times New Roman" w:hAnsi="Times New Roman" w:cs="Times New Roman"/>
          <w:b/>
          <w:sz w:val="28"/>
          <w:szCs w:val="28"/>
        </w:rPr>
        <w:t xml:space="preserve">социально-профилактический. </w:t>
      </w:r>
      <w:r w:rsidRPr="00881BE9">
        <w:rPr>
          <w:rFonts w:ascii="Times New Roman" w:hAnsi="Times New Roman" w:cs="Times New Roman"/>
          <w:sz w:val="28"/>
          <w:szCs w:val="28"/>
        </w:rPr>
        <w:t>Он рассматривает такое явление, которое позволяет выявлять, устранять и нейтрализовать какое-либо негативное явление. Сущность заключается в устранении или минимизации причин девиантного поведения, посредством системы социально-экономических, общественно-политических, организационных, правовых и воспитательных мероприятий. Эти мероприятия проводятся в учебных учреждениях с помощью социальных педагогов.</w:t>
      </w:r>
    </w:p>
    <w:p w:rsidR="00EA0951" w:rsidRPr="00881BE9" w:rsidRDefault="00EA095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BE9">
        <w:rPr>
          <w:rFonts w:ascii="Times New Roman" w:hAnsi="Times New Roman" w:cs="Times New Roman"/>
          <w:sz w:val="28"/>
          <w:szCs w:val="28"/>
        </w:rPr>
        <w:t xml:space="preserve">          Помимо двух выше перечисленных подходов, существует еще и </w:t>
      </w:r>
      <w:r w:rsidRPr="00881BE9">
        <w:rPr>
          <w:rFonts w:ascii="Times New Roman" w:hAnsi="Times New Roman" w:cs="Times New Roman"/>
          <w:b/>
          <w:sz w:val="28"/>
          <w:szCs w:val="28"/>
        </w:rPr>
        <w:t>медико-биологических подход</w:t>
      </w:r>
      <w:r w:rsidRPr="00881BE9">
        <w:rPr>
          <w:rFonts w:ascii="Times New Roman" w:hAnsi="Times New Roman" w:cs="Times New Roman"/>
          <w:sz w:val="28"/>
          <w:szCs w:val="28"/>
        </w:rPr>
        <w:t xml:space="preserve">, который также занимает ведущее место в данной отрасли. Сущность этого подхода заключается в том, чтобы посредством мер лечебно-профилактического характера уменьшить </w:t>
      </w:r>
      <w:r w:rsidRPr="00881BE9">
        <w:rPr>
          <w:rFonts w:ascii="Times New Roman" w:hAnsi="Times New Roman" w:cs="Times New Roman"/>
          <w:sz w:val="28"/>
          <w:szCs w:val="28"/>
        </w:rPr>
        <w:lastRenderedPageBreak/>
        <w:t>количество лиц страдающих различными психическими аномалиями, что приведет к снижению количества подростков с отклонениями.</w:t>
      </w:r>
    </w:p>
    <w:p w:rsidR="00667920" w:rsidRPr="00881BE9" w:rsidRDefault="00667920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320961" w:rsidRPr="00881BE9" w:rsidRDefault="0032096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320961" w:rsidRPr="00881BE9" w:rsidRDefault="0032096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</w:rPr>
      </w:pPr>
    </w:p>
    <w:p w:rsidR="00881BE9" w:rsidRDefault="00881BE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185A33" w:rsidRPr="00F448F8" w:rsidRDefault="00185A33" w:rsidP="0088334B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448F8">
        <w:rPr>
          <w:rFonts w:ascii="Times New Roman" w:hAnsi="Times New Roman" w:cs="Times New Roman"/>
          <w:b/>
          <w:sz w:val="28"/>
        </w:rPr>
        <w:lastRenderedPageBreak/>
        <w:t>Причины девиантного поведения у подростков</w:t>
      </w:r>
    </w:p>
    <w:p w:rsidR="00667920" w:rsidRPr="00881BE9" w:rsidRDefault="00667920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     Отклоняющееся поведение имеет очень сложную структуру. Что связано с различными факторами, которые находятся в сложном взаимодействии друг с другом.</w:t>
      </w:r>
    </w:p>
    <w:p w:rsidR="00667920" w:rsidRPr="00881BE9" w:rsidRDefault="00667920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     Рассмотрим несколько факторов, которые раскрывают девиантное поведение несовершеннолетних.</w:t>
      </w:r>
    </w:p>
    <w:p w:rsidR="00667920" w:rsidRPr="00881BE9" w:rsidRDefault="00667920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>1.</w:t>
      </w:r>
      <w:r w:rsidRPr="00881BE9">
        <w:rPr>
          <w:rFonts w:ascii="Times New Roman" w:hAnsi="Times New Roman" w:cs="Times New Roman"/>
          <w:b/>
          <w:sz w:val="28"/>
        </w:rPr>
        <w:t>Биологические факторы</w:t>
      </w:r>
      <w:r w:rsidRPr="00881BE9">
        <w:rPr>
          <w:rFonts w:ascii="Times New Roman" w:hAnsi="Times New Roman" w:cs="Times New Roman"/>
          <w:sz w:val="28"/>
        </w:rPr>
        <w:t>, которые заключаются в неблагоприятных физиологических и анатомических особенностях организма подростка, следствием чего является затруднение социальной адаптации подростка. Речь здесь идет о тех факторах, которые связаны с социально-педагогической коррекцией, к ним относятся: генетические (передаются по наследству), психофизические (связаны с влиянием на человека психофизических нагрузок), физиологические</w:t>
      </w:r>
      <w:r w:rsidR="00F23181" w:rsidRPr="00881BE9">
        <w:rPr>
          <w:rFonts w:ascii="Times New Roman" w:hAnsi="Times New Roman" w:cs="Times New Roman"/>
          <w:sz w:val="28"/>
        </w:rPr>
        <w:t>.</w:t>
      </w:r>
    </w:p>
    <w:p w:rsidR="00F23181" w:rsidRPr="00881BE9" w:rsidRDefault="00F2318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2. </w:t>
      </w:r>
      <w:r w:rsidRPr="00881BE9">
        <w:rPr>
          <w:rFonts w:ascii="Times New Roman" w:hAnsi="Times New Roman" w:cs="Times New Roman"/>
          <w:b/>
          <w:sz w:val="28"/>
        </w:rPr>
        <w:t>Психологические факторы</w:t>
      </w:r>
      <w:r w:rsidRPr="00881BE9">
        <w:rPr>
          <w:rFonts w:ascii="Times New Roman" w:hAnsi="Times New Roman" w:cs="Times New Roman"/>
          <w:sz w:val="28"/>
        </w:rPr>
        <w:t>, которые заключаются в наличии у подростка психопатологии или акцентуации отдельных черт характера. Данные отклонения выражаются в нервно-психических заболеваниях, психопатии, нервности и других реакциях повышающих возбудимость нервной системы и способствующих неадекватной реакции подростка.</w:t>
      </w:r>
    </w:p>
    <w:p w:rsidR="00F23181" w:rsidRPr="00881BE9" w:rsidRDefault="00F2318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3. </w:t>
      </w:r>
      <w:r w:rsidRPr="00881BE9">
        <w:rPr>
          <w:rFonts w:ascii="Times New Roman" w:hAnsi="Times New Roman" w:cs="Times New Roman"/>
          <w:b/>
          <w:sz w:val="28"/>
        </w:rPr>
        <w:t>Социально педагогические факторы</w:t>
      </w:r>
      <w:r w:rsidRPr="00881BE9">
        <w:rPr>
          <w:rFonts w:ascii="Times New Roman" w:hAnsi="Times New Roman" w:cs="Times New Roman"/>
          <w:sz w:val="28"/>
        </w:rPr>
        <w:t>, которые проявляются в недостатке школьного, семейного или общественного воспитания, в основе которых лежат половозрастные и индивидуальные потребности развития подростка.</w:t>
      </w:r>
    </w:p>
    <w:p w:rsidR="00F23181" w:rsidRPr="00881BE9" w:rsidRDefault="00F2318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4. </w:t>
      </w:r>
      <w:r w:rsidRPr="00881BE9">
        <w:rPr>
          <w:rFonts w:ascii="Times New Roman" w:hAnsi="Times New Roman" w:cs="Times New Roman"/>
          <w:b/>
          <w:sz w:val="28"/>
        </w:rPr>
        <w:t>Социально-экономические факторы</w:t>
      </w:r>
      <w:r w:rsidRPr="00881BE9">
        <w:rPr>
          <w:rFonts w:ascii="Times New Roman" w:hAnsi="Times New Roman" w:cs="Times New Roman"/>
          <w:sz w:val="28"/>
        </w:rPr>
        <w:t>, которые включают социальное неравенств, расслоение общества на богатых и бедных, обнищание значительной части населения, безработицу, следствием которых является социальная напряженность.</w:t>
      </w:r>
    </w:p>
    <w:p w:rsidR="00F23181" w:rsidRPr="00881BE9" w:rsidRDefault="00F2318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>5.</w:t>
      </w:r>
      <w:r w:rsidRPr="00881BE9">
        <w:rPr>
          <w:rFonts w:ascii="Times New Roman" w:hAnsi="Times New Roman" w:cs="Times New Roman"/>
          <w:b/>
          <w:sz w:val="28"/>
        </w:rPr>
        <w:t>Моральтно-этические факторы</w:t>
      </w:r>
      <w:r w:rsidRPr="00881BE9">
        <w:rPr>
          <w:rFonts w:ascii="Times New Roman" w:hAnsi="Times New Roman" w:cs="Times New Roman"/>
          <w:sz w:val="28"/>
        </w:rPr>
        <w:t xml:space="preserve">, которые проявляются, с одной стороны, в низком морально-нравственном уровне современного общество, разрушении ценностей, в первую очередь духовных, в утверждении </w:t>
      </w:r>
      <w:r w:rsidRPr="00881BE9">
        <w:rPr>
          <w:rFonts w:ascii="Times New Roman" w:hAnsi="Times New Roman" w:cs="Times New Roman"/>
          <w:sz w:val="28"/>
        </w:rPr>
        <w:lastRenderedPageBreak/>
        <w:t>психологии вещизма, падение нравов с другой – в нейтральном отношении общества к проявлениям девиантного поведения.</w:t>
      </w:r>
    </w:p>
    <w:p w:rsidR="00185A33" w:rsidRPr="00881BE9" w:rsidRDefault="00F23181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       Таким образом, девиантное по</w:t>
      </w:r>
      <w:r w:rsidR="00196EE6" w:rsidRPr="00881BE9">
        <w:rPr>
          <w:rFonts w:ascii="Times New Roman" w:hAnsi="Times New Roman" w:cs="Times New Roman"/>
          <w:sz w:val="28"/>
        </w:rPr>
        <w:t xml:space="preserve">ведение пристает как нормальная </w:t>
      </w:r>
      <w:r w:rsidRPr="00881BE9">
        <w:rPr>
          <w:rFonts w:ascii="Times New Roman" w:hAnsi="Times New Roman" w:cs="Times New Roman"/>
          <w:sz w:val="28"/>
        </w:rPr>
        <w:t>реакция на ненормальн</w:t>
      </w:r>
      <w:r w:rsidR="00196EE6" w:rsidRPr="00881BE9">
        <w:rPr>
          <w:rFonts w:ascii="Times New Roman" w:hAnsi="Times New Roman" w:cs="Times New Roman"/>
          <w:sz w:val="28"/>
        </w:rPr>
        <w:t>ые</w:t>
      </w:r>
      <w:r w:rsidRPr="00881BE9">
        <w:rPr>
          <w:rFonts w:ascii="Times New Roman" w:hAnsi="Times New Roman" w:cs="Times New Roman"/>
          <w:sz w:val="28"/>
        </w:rPr>
        <w:t xml:space="preserve"> для подростка услови</w:t>
      </w:r>
      <w:r w:rsidR="00196EE6" w:rsidRPr="00881BE9">
        <w:rPr>
          <w:rFonts w:ascii="Times New Roman" w:hAnsi="Times New Roman" w:cs="Times New Roman"/>
          <w:sz w:val="28"/>
        </w:rPr>
        <w:t xml:space="preserve">я (социальные или </w:t>
      </w:r>
      <w:proofErr w:type="spellStart"/>
      <w:r w:rsidR="00196EE6" w:rsidRPr="00881BE9">
        <w:rPr>
          <w:rFonts w:ascii="Times New Roman" w:hAnsi="Times New Roman" w:cs="Times New Roman"/>
          <w:sz w:val="28"/>
        </w:rPr>
        <w:t>микросоциальные</w:t>
      </w:r>
      <w:proofErr w:type="spellEnd"/>
      <w:r w:rsidR="00196EE6" w:rsidRPr="00881BE9">
        <w:rPr>
          <w:rFonts w:ascii="Times New Roman" w:hAnsi="Times New Roman" w:cs="Times New Roman"/>
          <w:sz w:val="28"/>
        </w:rPr>
        <w:t>), в которых они оказались, и в тоже время как язык общения с социумом, когда другие социально приемлемые способы общения исчерпали себя или недоступны.</w:t>
      </w:r>
    </w:p>
    <w:p w:rsidR="0050376A" w:rsidRPr="00881BE9" w:rsidRDefault="00881BE9" w:rsidP="00881BE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E108F" w:rsidRPr="00F448F8" w:rsidRDefault="00185A33" w:rsidP="0088334B">
      <w:pPr>
        <w:pStyle w:val="a3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F448F8">
        <w:rPr>
          <w:rFonts w:ascii="Times New Roman" w:hAnsi="Times New Roman" w:cs="Times New Roman"/>
          <w:b/>
          <w:sz w:val="28"/>
        </w:rPr>
        <w:lastRenderedPageBreak/>
        <w:t>Проблем</w:t>
      </w:r>
      <w:r w:rsidR="00196EE6" w:rsidRPr="00F448F8">
        <w:rPr>
          <w:rFonts w:ascii="Times New Roman" w:hAnsi="Times New Roman" w:cs="Times New Roman"/>
          <w:b/>
          <w:sz w:val="28"/>
        </w:rPr>
        <w:t>а</w:t>
      </w:r>
      <w:r w:rsidRPr="00F448F8">
        <w:rPr>
          <w:rFonts w:ascii="Times New Roman" w:hAnsi="Times New Roman" w:cs="Times New Roman"/>
          <w:b/>
          <w:sz w:val="28"/>
        </w:rPr>
        <w:t xml:space="preserve"> алкоголизма как форма девиантного поведения</w:t>
      </w:r>
    </w:p>
    <w:p w:rsidR="00196EE6" w:rsidRPr="00881BE9" w:rsidRDefault="00196EE6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          </w:t>
      </w:r>
      <w:r w:rsidRPr="00881BE9">
        <w:rPr>
          <w:rFonts w:ascii="Times New Roman" w:hAnsi="Times New Roman" w:cs="Times New Roman"/>
          <w:b/>
          <w:sz w:val="28"/>
        </w:rPr>
        <w:t>Девиантное поведени</w:t>
      </w:r>
      <w:r w:rsidR="00517A9D" w:rsidRPr="00881BE9">
        <w:rPr>
          <w:rFonts w:ascii="Times New Roman" w:hAnsi="Times New Roman" w:cs="Times New Roman"/>
          <w:b/>
          <w:sz w:val="28"/>
        </w:rPr>
        <w:t>е</w:t>
      </w:r>
      <w:r w:rsidRPr="00881BE9">
        <w:rPr>
          <w:rFonts w:ascii="Times New Roman" w:hAnsi="Times New Roman" w:cs="Times New Roman"/>
          <w:sz w:val="28"/>
        </w:rPr>
        <w:t xml:space="preserve"> – это один из видов отклоняющегося поведения связанный с нарушением соответствующих возрасту социальных норм и правил поведения, характерных для </w:t>
      </w:r>
      <w:proofErr w:type="spellStart"/>
      <w:r w:rsidRPr="00881BE9">
        <w:rPr>
          <w:rFonts w:ascii="Times New Roman" w:hAnsi="Times New Roman" w:cs="Times New Roman"/>
          <w:sz w:val="28"/>
        </w:rPr>
        <w:t>микросоциальных</w:t>
      </w:r>
      <w:proofErr w:type="spellEnd"/>
      <w:r w:rsidRPr="00881BE9">
        <w:rPr>
          <w:rFonts w:ascii="Times New Roman" w:hAnsi="Times New Roman" w:cs="Times New Roman"/>
          <w:sz w:val="28"/>
        </w:rPr>
        <w:t xml:space="preserve"> отношений и малых возрастных социальных групп.</w:t>
      </w:r>
    </w:p>
    <w:p w:rsidR="00196EE6" w:rsidRPr="00881BE9" w:rsidRDefault="00196EE6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       Одной из форм девиантного поведения является алкоголизм.</w:t>
      </w:r>
    </w:p>
    <w:p w:rsidR="00196EE6" w:rsidRPr="00881BE9" w:rsidRDefault="00196EE6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       </w:t>
      </w:r>
      <w:r w:rsidR="00FD7F3F" w:rsidRPr="00881BE9">
        <w:rPr>
          <w:rFonts w:ascii="Times New Roman" w:hAnsi="Times New Roman" w:cs="Times New Roman"/>
          <w:sz w:val="28"/>
        </w:rPr>
        <w:t>Причины и последствия: неблагоприятные семьи – формирование влечения к алкоголю; самоутверждение – формирование привычки к употреблению спиртных напитков; позитивная реклама в средствах массовой информации – выработка стереотипа алкогольного поведения; незанятость свободного времени – совершение противоправных действий в состоянии алкогольного опьянения; отсутствие знаний о последствиях алкоголизма – необдуманность в совершении противоправных действий в состоянии алкогольного опьянения; психические особенности личности – использование алкоголя в качестве допинга, устраняющего психические проблемы; уход от проблем – алкогольная зависимость.</w:t>
      </w:r>
    </w:p>
    <w:p w:rsidR="00881BE9" w:rsidRDefault="006916F9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       Самым «проблемным» периодом в употреблении спиртных напитков является подростковый, или юношеский. В это время подросток уже осознанно начинает употреблять алкоголь. </w:t>
      </w:r>
    </w:p>
    <w:p w:rsidR="00881BE9" w:rsidRDefault="006916F9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Таким образом, алкоголь в подростковом возрасте является: </w:t>
      </w:r>
    </w:p>
    <w:p w:rsidR="00881BE9" w:rsidRDefault="006916F9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- как </w:t>
      </w:r>
      <w:r w:rsidR="00881BE9">
        <w:rPr>
          <w:rFonts w:ascii="Times New Roman" w:hAnsi="Times New Roman" w:cs="Times New Roman"/>
          <w:sz w:val="28"/>
        </w:rPr>
        <w:t>показатель неблагополучия семьи;</w:t>
      </w:r>
    </w:p>
    <w:p w:rsidR="00881BE9" w:rsidRDefault="006916F9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- как средство самоутверждения (символ мужественности,                                                                                                        </w:t>
      </w:r>
      <w:r w:rsidR="00881BE9">
        <w:rPr>
          <w:rFonts w:ascii="Times New Roman" w:hAnsi="Times New Roman" w:cs="Times New Roman"/>
          <w:sz w:val="28"/>
        </w:rPr>
        <w:t xml:space="preserve">                 независимости);</w:t>
      </w:r>
    </w:p>
    <w:p w:rsidR="00881BE9" w:rsidRDefault="006916F9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>- как реклама (связано с кинофильмами, когда куми</w:t>
      </w:r>
      <w:r w:rsidR="00881BE9">
        <w:rPr>
          <w:rFonts w:ascii="Times New Roman" w:hAnsi="Times New Roman" w:cs="Times New Roman"/>
          <w:sz w:val="28"/>
        </w:rPr>
        <w:t>р употребляет спиртные напитки);</w:t>
      </w:r>
    </w:p>
    <w:p w:rsidR="00881BE9" w:rsidRDefault="006916F9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1BE9">
        <w:rPr>
          <w:rFonts w:ascii="Times New Roman" w:hAnsi="Times New Roman" w:cs="Times New Roman"/>
          <w:sz w:val="28"/>
        </w:rPr>
        <w:t xml:space="preserve">- как компенсация </w:t>
      </w:r>
      <w:r w:rsidR="00881BE9">
        <w:rPr>
          <w:rFonts w:ascii="Times New Roman" w:hAnsi="Times New Roman" w:cs="Times New Roman"/>
          <w:sz w:val="28"/>
        </w:rPr>
        <w:t>психических отклонений от нормы;</w:t>
      </w:r>
    </w:p>
    <w:p w:rsidR="00EA0951" w:rsidRPr="00881BE9" w:rsidRDefault="00881BE9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916F9" w:rsidRPr="00881BE9">
        <w:rPr>
          <w:rFonts w:ascii="Times New Roman" w:hAnsi="Times New Roman" w:cs="Times New Roman"/>
          <w:sz w:val="28"/>
        </w:rPr>
        <w:t>как иллюзорная реальность (употребляют алкоголь, чтобы освободиться от каких-либо волнующих их проблем).</w:t>
      </w:r>
    </w:p>
    <w:p w:rsidR="0050376A" w:rsidRPr="00881BE9" w:rsidRDefault="0050376A" w:rsidP="00881BE9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EA0951" w:rsidRPr="00881BE9" w:rsidRDefault="00EA0951" w:rsidP="0088334B">
      <w:pPr>
        <w:pStyle w:val="a3"/>
        <w:numPr>
          <w:ilvl w:val="0"/>
          <w:numId w:val="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881BE9">
        <w:rPr>
          <w:rFonts w:ascii="Times New Roman" w:hAnsi="Times New Roman" w:cs="Times New Roman"/>
          <w:b/>
          <w:color w:val="000000" w:themeColor="text1"/>
          <w:sz w:val="32"/>
          <w:szCs w:val="28"/>
        </w:rPr>
        <w:lastRenderedPageBreak/>
        <w:t>Наркомания как форма проявления девиантного поведения</w:t>
      </w:r>
    </w:p>
    <w:p w:rsidR="006916F9" w:rsidRPr="00881BE9" w:rsidRDefault="00517A9D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81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Наркомания</w:t>
      </w: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форма девиантного поведения которая выражается в физической или психической зависимости от наркотиков, постепенно приводящей детский организм к физическому и психическому истощению и социальной дезадаптации личности.</w:t>
      </w:r>
    </w:p>
    <w:p w:rsidR="00517A9D" w:rsidRPr="00881BE9" w:rsidRDefault="00517A9D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>Вопросы вовлечения подростков в наркоманию привлекает к себе большое внимание. Подросток стремится к самоутверждению и самостоятельности, активно добиваясь этого различными способами.</w:t>
      </w:r>
    </w:p>
    <w:p w:rsidR="00517A9D" w:rsidRPr="00881BE9" w:rsidRDefault="00517A9D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Одним из важных факторов, которые влияют на формирование личности подростка, являются подростковые поведенческие реакции:</w:t>
      </w:r>
    </w:p>
    <w:p w:rsidR="00517A9D" w:rsidRPr="00881BE9" w:rsidRDefault="00517A9D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группирование со сверстниками;</w:t>
      </w:r>
    </w:p>
    <w:p w:rsidR="00517A9D" w:rsidRPr="00881BE9" w:rsidRDefault="00517A9D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эмансипация – стремление выйти </w:t>
      </w:r>
      <w:proofErr w:type="gramStart"/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gramEnd"/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опеки взрослых;</w:t>
      </w:r>
    </w:p>
    <w:p w:rsidR="00517A9D" w:rsidRPr="00881BE9" w:rsidRDefault="00517A9D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чувство протеста и оппозиции – когда в ответ на излишнее давление взрослого, подросток демонстративно начинает курить, употреблять психоактивные вещества, </w:t>
      </w:r>
      <w:r w:rsidR="00DA2A46"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наркотики</w:t>
      </w: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алкоголь</w:t>
      </w:r>
      <w:r w:rsidR="00DA2A46"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2A46" w:rsidRPr="00881BE9" w:rsidRDefault="00DA2A46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- имитация – копирование подростками поведения взрослых без должной критичности к некоторым его проявлениям.</w:t>
      </w:r>
    </w:p>
    <w:p w:rsidR="00DA2A46" w:rsidRPr="00881BE9" w:rsidRDefault="00DA2A46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Любой наркотической зависимости предшествует аддиктивное поведение – злоупотребление различными веществами, изменяющими психическое состояние, включая алкоголь и курение, до того как сформировалась физическая зависимость от них. Аддиктивное поведение у подростков может развиваться двумя путями, первый из которых называется в медицине – полисубстантным, а второй – моносубстантным.</w:t>
      </w:r>
    </w:p>
    <w:p w:rsidR="00DA2A46" w:rsidRPr="00881BE9" w:rsidRDefault="00DA2A46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Главная опасность на</w:t>
      </w:r>
      <w:r w:rsidR="003413E5"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ркомании не столько в нанесении </w:t>
      </w:r>
      <w:proofErr w:type="spellStart"/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>физеологического</w:t>
      </w:r>
      <w:proofErr w:type="spellEnd"/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вреда организм</w:t>
      </w:r>
      <w:r w:rsidR="003413E5"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у, сколько в последующей деградации личности, которая наступает в 10-20 раз быстрее, чем при алкоголизме. Постепенно ослабляются и прекращаются полезные социальные связи с </w:t>
      </w:r>
      <w:r w:rsidR="003413E5"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друзьями, педагогами, возникают сложные отношения в семье,  развиваются эгоистические черты характера.</w:t>
      </w:r>
    </w:p>
    <w:p w:rsidR="00EA0951" w:rsidRPr="00881BE9" w:rsidRDefault="003413E5" w:rsidP="00881B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Итак, подростковая наркомания обладает целым рядом специфических особенностей, а так же тенденцией к злокачественному течению. Подростковые наркомании сложны для диагностик, лечения, социальной реабилитации. Они требуют длительной лечебной и реабилитационной работы по реконструкции личности подростка, восстановлению утраченных социальных связей.</w:t>
      </w:r>
    </w:p>
    <w:p w:rsidR="0050376A" w:rsidRDefault="0050376A" w:rsidP="005037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0376A" w:rsidRDefault="0050376A" w:rsidP="005037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0376A" w:rsidRDefault="0050376A" w:rsidP="005037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0376A" w:rsidRDefault="0050376A" w:rsidP="005037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0376A" w:rsidRDefault="0050376A" w:rsidP="005037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0376A" w:rsidRDefault="0050376A" w:rsidP="005037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0376A" w:rsidRDefault="0050376A" w:rsidP="005037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50376A" w:rsidRDefault="0050376A" w:rsidP="0050376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</w:p>
    <w:p w:rsidR="00CF3E49" w:rsidRDefault="00CF3E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EA0951" w:rsidRPr="00881BE9" w:rsidRDefault="00EA0951" w:rsidP="0050376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1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320961" w:rsidRDefault="00AB47C2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320961">
        <w:rPr>
          <w:rFonts w:ascii="Times New Roman" w:hAnsi="Times New Roman" w:cs="Times New Roman"/>
          <w:color w:val="000000" w:themeColor="text1"/>
          <w:sz w:val="28"/>
          <w:szCs w:val="28"/>
        </w:rPr>
        <w:t>В любом обществе независимо от того, является ли оно развитым или развивающимся, существуют люди, которые нуждаются в особом внимании. Это люди, которые имеют какие-либо отклонения физического, психического, социального развития.</w:t>
      </w:r>
    </w:p>
    <w:p w:rsidR="00320961" w:rsidRDefault="00AB47C2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2096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Подростковый возраст является самым трудным возрастом из всех детских возрастов. Именно этот возраст является переходным, когда в поведении подростка проявляются все пороки общества.</w:t>
      </w:r>
    </w:p>
    <w:p w:rsidR="00320961" w:rsidRDefault="00AB47C2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209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нормальным поведением подростка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понимается адекватное поведение с микросоциумом, который отвечает его потребностям и возможностям его развития и социализации. Другими словами, если подросток будет адекватно реагировать на окружающий мир, а окружение подростка будет реагировать на него, то такое поведение будет нормальным.</w:t>
      </w:r>
    </w:p>
    <w:p w:rsidR="00AB47C2" w:rsidRDefault="00AB47C2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Из выше сказанного можно сделать вывод, что отклоняющееся поведение является процессом взаимодействия подростка с обществом, вследствие чего, нарушается его социализация, развитие, отсутствует адекватность индивидуальных особенностей.</w:t>
      </w:r>
    </w:p>
    <w:p w:rsidR="00AB47C2" w:rsidRDefault="00AB47C2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Отклоняющееся поведение – девиантное имеет очень сложную структуру, что связано с различными факторами, которые находятся в сложном взаимодействии друг с другом (биологические, психологические, социально-педагогические, социально-экономические, морально-этические).</w:t>
      </w:r>
    </w:p>
    <w:p w:rsidR="00E3705C" w:rsidRDefault="00E049A9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Цель профилактики девиантного поведения подростков является устранение неблагоприятных влияний в конкретной среде. Для того чтобы достигнуть эффективности, необходимо правильно выбрать профилактические методы, которые обеспечат:</w:t>
      </w:r>
    </w:p>
    <w:p w:rsidR="00E3705C" w:rsidRDefault="00E049A9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выработку нравственного сознания;</w:t>
      </w:r>
    </w:p>
    <w:p w:rsidR="00E3705C" w:rsidRDefault="00E049A9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навыков и привычек позитивного поведения;</w:t>
      </w:r>
    </w:p>
    <w:p w:rsidR="00E3705C" w:rsidRDefault="00E049A9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волевых усилий,  позволяющих противостоять антиобщественным влияниям;</w:t>
      </w:r>
    </w:p>
    <w:p w:rsidR="00E3705C" w:rsidRDefault="00E049A9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социальное оздоровление микросреды.</w:t>
      </w:r>
    </w:p>
    <w:p w:rsidR="0050376A" w:rsidRPr="00E3705C" w:rsidRDefault="0050376A" w:rsidP="00E3705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70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литературы:</w:t>
      </w:r>
    </w:p>
    <w:p w:rsidR="0050376A" w:rsidRPr="00E3705C" w:rsidRDefault="0050376A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5C">
        <w:rPr>
          <w:rFonts w:ascii="Times New Roman" w:hAnsi="Times New Roman" w:cs="Times New Roman"/>
          <w:sz w:val="28"/>
          <w:szCs w:val="28"/>
        </w:rPr>
        <w:t>1. Самыгин, П. С.  Профилактика девиантного поведения молодежи</w:t>
      </w:r>
      <w:proofErr w:type="gramStart"/>
      <w:r w:rsidRPr="00E3705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3705C">
        <w:rPr>
          <w:rFonts w:ascii="Times New Roman" w:hAnsi="Times New Roman" w:cs="Times New Roman"/>
          <w:sz w:val="28"/>
          <w:szCs w:val="28"/>
        </w:rPr>
        <w:t xml:space="preserve"> учебное пособие для вузов / П. С. Самыгин, С. И. Самыгин, Д. В. Кротов ; под общей редакцией П. С. Самыгина. — 2-е изд.,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>, 2020. — 284 с. — (Высшее образование). — ISBN 978-5-534-10828-6. — Текст</w:t>
      </w:r>
      <w:proofErr w:type="gramStart"/>
      <w:r w:rsidRPr="00E37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05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 xml:space="preserve"> [сайт]. — URL: https://urait.ru/bcode/456563 (дата обращения: 27.06.2020).</w:t>
      </w:r>
    </w:p>
    <w:p w:rsidR="0050376A" w:rsidRPr="00E3705C" w:rsidRDefault="0050376A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5C">
        <w:rPr>
          <w:rFonts w:ascii="Times New Roman" w:hAnsi="Times New Roman" w:cs="Times New Roman"/>
          <w:sz w:val="28"/>
          <w:szCs w:val="28"/>
        </w:rPr>
        <w:t xml:space="preserve">2. Шнейдер, Л. Б.  Психология девиантного и </w:t>
      </w:r>
      <w:r w:rsidR="00E3705C" w:rsidRPr="00E3705C">
        <w:rPr>
          <w:rFonts w:ascii="Times New Roman" w:hAnsi="Times New Roman" w:cs="Times New Roman"/>
          <w:sz w:val="28"/>
          <w:szCs w:val="28"/>
        </w:rPr>
        <w:t>аддитивного</w:t>
      </w:r>
      <w:r w:rsidRPr="00E3705C">
        <w:rPr>
          <w:rFonts w:ascii="Times New Roman" w:hAnsi="Times New Roman" w:cs="Times New Roman"/>
          <w:sz w:val="28"/>
          <w:szCs w:val="28"/>
        </w:rPr>
        <w:t xml:space="preserve"> поведения детей и подростков</w:t>
      </w:r>
      <w:proofErr w:type="gramStart"/>
      <w:r w:rsidRPr="00E3705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3705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 / Л. Б. Шнейдер. — 2-е изд.,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>, 2020. — 219 с. — (Высшее образование). — ISBN 978-5-534-05932-8. — Текст</w:t>
      </w:r>
      <w:proofErr w:type="gramStart"/>
      <w:r w:rsidRPr="00E37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05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 xml:space="preserve"> [сайт]. — URL: https://urait.ru/bcode/454757 (дата обращения: 27.06.2020).</w:t>
      </w:r>
    </w:p>
    <w:p w:rsidR="0050376A" w:rsidRPr="00E3705C" w:rsidRDefault="0050376A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0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>, Ф. Э.  Социология девиации</w:t>
      </w:r>
      <w:proofErr w:type="gramStart"/>
      <w:r w:rsidRPr="00E3705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E3705C">
        <w:rPr>
          <w:rFonts w:ascii="Times New Roman" w:hAnsi="Times New Roman" w:cs="Times New Roman"/>
          <w:sz w:val="28"/>
          <w:szCs w:val="28"/>
        </w:rPr>
        <w:t xml:space="preserve"> монография / Ф. Э. 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Шереги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 xml:space="preserve">. — 2-е изд.,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 xml:space="preserve">. и доп. — Москва : Издательство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>, 2020. — 332 с. — (Актуальные монографии). — ISBN 978-5-534-10812-5. — Текст</w:t>
      </w:r>
      <w:proofErr w:type="gramStart"/>
      <w:r w:rsidRPr="00E370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705C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E3705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3705C">
        <w:rPr>
          <w:rFonts w:ascii="Times New Roman" w:hAnsi="Times New Roman" w:cs="Times New Roman"/>
          <w:sz w:val="28"/>
          <w:szCs w:val="28"/>
        </w:rPr>
        <w:t xml:space="preserve"> [сайт]. — URL: https://urait.ru/bcode/454150 (дата обращения: 27.06.2020).</w:t>
      </w:r>
    </w:p>
    <w:p w:rsidR="0050376A" w:rsidRPr="00E3705C" w:rsidRDefault="0050376A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49A9" w:rsidRPr="00E3705C" w:rsidRDefault="00E049A9" w:rsidP="00E370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49A9" w:rsidRPr="00E3705C" w:rsidSect="00FD136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C2" w:rsidRDefault="000E4FC2" w:rsidP="00FD136B">
      <w:pPr>
        <w:spacing w:after="0" w:line="240" w:lineRule="auto"/>
      </w:pPr>
      <w:r>
        <w:separator/>
      </w:r>
    </w:p>
  </w:endnote>
  <w:endnote w:type="continuationSeparator" w:id="0">
    <w:p w:rsidR="000E4FC2" w:rsidRDefault="000E4FC2" w:rsidP="00FD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6600606"/>
      <w:docPartObj>
        <w:docPartGallery w:val="Page Numbers (Bottom of Page)"/>
        <w:docPartUnique/>
      </w:docPartObj>
    </w:sdtPr>
    <w:sdtEndPr/>
    <w:sdtContent>
      <w:p w:rsidR="00FD136B" w:rsidRDefault="00FD13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8FD">
          <w:rPr>
            <w:noProof/>
          </w:rPr>
          <w:t>2</w:t>
        </w:r>
        <w:r>
          <w:fldChar w:fldCharType="end"/>
        </w:r>
      </w:p>
    </w:sdtContent>
  </w:sdt>
  <w:p w:rsidR="00FD136B" w:rsidRDefault="00FD13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C2" w:rsidRDefault="000E4FC2" w:rsidP="00FD136B">
      <w:pPr>
        <w:spacing w:after="0" w:line="240" w:lineRule="auto"/>
      </w:pPr>
      <w:r>
        <w:separator/>
      </w:r>
    </w:p>
  </w:footnote>
  <w:footnote w:type="continuationSeparator" w:id="0">
    <w:p w:rsidR="000E4FC2" w:rsidRDefault="000E4FC2" w:rsidP="00FD1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273E"/>
    <w:multiLevelType w:val="hybridMultilevel"/>
    <w:tmpl w:val="6F383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4D57"/>
    <w:multiLevelType w:val="hybridMultilevel"/>
    <w:tmpl w:val="8C9236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7C37719"/>
    <w:multiLevelType w:val="hybridMultilevel"/>
    <w:tmpl w:val="DCF8B3C8"/>
    <w:lvl w:ilvl="0" w:tplc="E0EECE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5C65"/>
    <w:multiLevelType w:val="hybridMultilevel"/>
    <w:tmpl w:val="0A8CD70A"/>
    <w:lvl w:ilvl="0" w:tplc="BD0AA6C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2428"/>
    <w:multiLevelType w:val="hybridMultilevel"/>
    <w:tmpl w:val="1EE21ECA"/>
    <w:lvl w:ilvl="0" w:tplc="DD3CDC7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FC"/>
    <w:rsid w:val="000E4FC2"/>
    <w:rsid w:val="00185A33"/>
    <w:rsid w:val="00196EE6"/>
    <w:rsid w:val="00286F67"/>
    <w:rsid w:val="0030244B"/>
    <w:rsid w:val="00312517"/>
    <w:rsid w:val="00320961"/>
    <w:rsid w:val="003413E5"/>
    <w:rsid w:val="004079E8"/>
    <w:rsid w:val="0050376A"/>
    <w:rsid w:val="00517A9D"/>
    <w:rsid w:val="005728FD"/>
    <w:rsid w:val="006421F3"/>
    <w:rsid w:val="00667920"/>
    <w:rsid w:val="006916F9"/>
    <w:rsid w:val="007A0D3E"/>
    <w:rsid w:val="00881BE9"/>
    <w:rsid w:val="0088334B"/>
    <w:rsid w:val="009800EE"/>
    <w:rsid w:val="009E281D"/>
    <w:rsid w:val="00A5409E"/>
    <w:rsid w:val="00AB47C2"/>
    <w:rsid w:val="00AE108F"/>
    <w:rsid w:val="00C215E9"/>
    <w:rsid w:val="00C44CE4"/>
    <w:rsid w:val="00C6128F"/>
    <w:rsid w:val="00C854FC"/>
    <w:rsid w:val="00CF3E49"/>
    <w:rsid w:val="00DA2A46"/>
    <w:rsid w:val="00E049A9"/>
    <w:rsid w:val="00E34308"/>
    <w:rsid w:val="00E3705C"/>
    <w:rsid w:val="00EA0951"/>
    <w:rsid w:val="00EE4EB0"/>
    <w:rsid w:val="00F23181"/>
    <w:rsid w:val="00F448F8"/>
    <w:rsid w:val="00FD136B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36B"/>
  </w:style>
  <w:style w:type="paragraph" w:styleId="a8">
    <w:name w:val="footer"/>
    <w:basedOn w:val="a"/>
    <w:link w:val="a9"/>
    <w:uiPriority w:val="99"/>
    <w:unhideWhenUsed/>
    <w:rsid w:val="00FD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36B"/>
  </w:style>
  <w:style w:type="table" w:styleId="aa">
    <w:name w:val="Table Grid"/>
    <w:basedOn w:val="a1"/>
    <w:uiPriority w:val="39"/>
    <w:rsid w:val="0088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0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136B"/>
  </w:style>
  <w:style w:type="paragraph" w:styleId="a8">
    <w:name w:val="footer"/>
    <w:basedOn w:val="a"/>
    <w:link w:val="a9"/>
    <w:uiPriority w:val="99"/>
    <w:unhideWhenUsed/>
    <w:rsid w:val="00FD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136B"/>
  </w:style>
  <w:style w:type="table" w:styleId="aa">
    <w:name w:val="Table Grid"/>
    <w:basedOn w:val="a1"/>
    <w:uiPriority w:val="39"/>
    <w:rsid w:val="00883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</cp:lastModifiedBy>
  <cp:revision>18</cp:revision>
  <dcterms:created xsi:type="dcterms:W3CDTF">2021-05-09T00:23:00Z</dcterms:created>
  <dcterms:modified xsi:type="dcterms:W3CDTF">2021-05-13T02:17:00Z</dcterms:modified>
</cp:coreProperties>
</file>