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99" w:rsidRPr="00F56B99" w:rsidRDefault="00F56B99" w:rsidP="00F56B9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F56B99">
        <w:rPr>
          <w:rFonts w:ascii="Times New Roman" w:hAnsi="Times New Roman" w:cs="Times New Roman"/>
          <w:b/>
          <w:sz w:val="32"/>
          <w:szCs w:val="28"/>
        </w:rPr>
        <w:t>10 простых советов для успешного собеседования</w:t>
      </w:r>
    </w:p>
    <w:bookmarkEnd w:id="0"/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Собеседование — это отличная возможность представить себя позитивно и уверенно, а наш опыт и советы помогут вам в этом. Многие соискатели волнуются, что, «продавая» себя, могут показаться высокомерными или наоборот неуверенными и, как следствие, выбирают на важные вопросы такие ответы, которые могут показаться нечеткими, расплывчатыми.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статья посвящена</w:t>
      </w:r>
      <w:r w:rsidRPr="00F56B99">
        <w:rPr>
          <w:rFonts w:ascii="Times New Roman" w:hAnsi="Times New Roman" w:cs="Times New Roman"/>
          <w:sz w:val="28"/>
          <w:szCs w:val="28"/>
        </w:rPr>
        <w:t xml:space="preserve"> эффективным методам прохождения собеседования, которые могут помочь вам показать себя одним из самых сильных кандидатов.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6B99">
        <w:rPr>
          <w:rFonts w:ascii="Times New Roman" w:hAnsi="Times New Roman" w:cs="Times New Roman"/>
          <w:sz w:val="28"/>
          <w:szCs w:val="28"/>
        </w:rPr>
        <w:t>ы предлагаем вам краткое изложение 10 наиболее важных стратегий по подготовке к собеседованию: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1 — Познай себя.</w:t>
      </w:r>
    </w:p>
    <w:p w:rsidR="00875E57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Многие кандидаты терпят неудачу просто потому, что они не затратили ни часа на тщательное размышление о том, что они могут предложить. Подумайте о вашем уже имеющемся опыте, о том, как он делает вас идеальным кандидатом на этот пост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B99">
        <w:rPr>
          <w:rFonts w:ascii="Times New Roman" w:hAnsi="Times New Roman" w:cs="Times New Roman"/>
          <w:sz w:val="28"/>
          <w:szCs w:val="28"/>
        </w:rPr>
        <w:t xml:space="preserve"> и как вы можете продемонстрировать это на конкретных примерах. Как только соберетесь с мыслями, попрактикуйтесь и пройдите фиктивные интервью.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9">
        <w:rPr>
          <w:rFonts w:ascii="Times New Roman" w:hAnsi="Times New Roman" w:cs="Times New Roman"/>
          <w:b/>
          <w:sz w:val="28"/>
          <w:szCs w:val="28"/>
        </w:rPr>
        <w:t>Совет 2 — Изучите предлагаемую работу и ваших будущих работодателей.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Ваши интервьюеры хотят знать, хорошо ли вы подходите для их компании. Это легче продемонстрировать, если вы будете знать, что они ищут, и как работа на них вписывается в ваш план карьеры. Найдя и продемонстрировав знание информации о компании, вы покажите себя с лучшей стороны. Используйте все доступные вам источники, включая любую информацию о компании на ее сайте и других сайтах, ее годовые отчеты и счета, ее сферу деятельность и конкурентов, ее продукты и усл</w:t>
      </w:r>
      <w:r>
        <w:rPr>
          <w:rFonts w:ascii="Times New Roman" w:hAnsi="Times New Roman" w:cs="Times New Roman"/>
          <w:sz w:val="28"/>
          <w:szCs w:val="28"/>
        </w:rPr>
        <w:t>уги и направления деятельности.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9">
        <w:rPr>
          <w:rFonts w:ascii="Times New Roman" w:hAnsi="Times New Roman" w:cs="Times New Roman"/>
          <w:b/>
          <w:sz w:val="28"/>
          <w:szCs w:val="28"/>
        </w:rPr>
        <w:t>Совет 3 — Формулируйте ответы д</w:t>
      </w:r>
      <w:r>
        <w:rPr>
          <w:rFonts w:ascii="Times New Roman" w:hAnsi="Times New Roman" w:cs="Times New Roman"/>
          <w:b/>
          <w:sz w:val="28"/>
          <w:szCs w:val="28"/>
        </w:rPr>
        <w:t>лительностью от 1,5 до 2 минут.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Длинные ответы не дают достаточно четкой информации, но слишком короткие ответы, как правило, дают мало очков. Убедитесь, что ваши ответы по длительности будут 1,5 — 2 минуты, иногда они могут быть несколько больше, особенно на более открытые вопросы (например, «расскажите мне о себе»), но они не должны быть более 3 минут, т.к. интервьюеры всегда могут задать дополнительные вопросы.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 4 — Описывайте в </w:t>
      </w:r>
      <w:proofErr w:type="gramStart"/>
      <w:r w:rsidRPr="00F56B99">
        <w:rPr>
          <w:rFonts w:ascii="Times New Roman" w:hAnsi="Times New Roman" w:cs="Times New Roman"/>
          <w:b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ответах 3-4 навыка, не больше.</w:t>
      </w:r>
    </w:p>
    <w:p w:rsid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Использование структуры информации, где вы описываете 3-4 детали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B99">
        <w:rPr>
          <w:rFonts w:ascii="Times New Roman" w:hAnsi="Times New Roman" w:cs="Times New Roman"/>
          <w:sz w:val="28"/>
          <w:szCs w:val="28"/>
        </w:rPr>
        <w:t xml:space="preserve"> поможет вашим интервьюерам более качественно ее понимать, и им не придется много работать, чтобы получить представление о вас. Человеческий мозг не может принимать более 3 или 4 вещей одновременно. Если вам нужно сказать более 3 или 4 вещей, вам следует организовать информацию по-другому. Не топите своих собеседников информацией.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9">
        <w:rPr>
          <w:rFonts w:ascii="Times New Roman" w:hAnsi="Times New Roman" w:cs="Times New Roman"/>
          <w:b/>
          <w:sz w:val="28"/>
          <w:szCs w:val="28"/>
        </w:rPr>
        <w:t>Совет 5 — Четко определ</w:t>
      </w:r>
      <w:r>
        <w:rPr>
          <w:rFonts w:ascii="Times New Roman" w:hAnsi="Times New Roman" w:cs="Times New Roman"/>
          <w:b/>
          <w:sz w:val="28"/>
          <w:szCs w:val="28"/>
        </w:rPr>
        <w:t>ите каждый пункт вашего ответа.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Излишняя информация по теме затруднит интервьюеру понимание того, что вы пытаетесь сказать. Имея четкую структуру ответа, убедитесь, что каждый его раздел воспринят и идентифицирован в соответствии с тем сообщением, которое вы пытаетесь передать. Например, если вам задают вопрос типа «Каковы ваши основные сильные стороны?», вы можете структурироват</w:t>
      </w:r>
      <w:r>
        <w:rPr>
          <w:rFonts w:ascii="Times New Roman" w:hAnsi="Times New Roman" w:cs="Times New Roman"/>
          <w:sz w:val="28"/>
          <w:szCs w:val="28"/>
        </w:rPr>
        <w:t>ь свой ответ следующим образом: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56B99">
        <w:rPr>
          <w:rFonts w:ascii="Times New Roman" w:hAnsi="Times New Roman" w:cs="Times New Roman"/>
          <w:sz w:val="28"/>
          <w:szCs w:val="28"/>
        </w:rPr>
        <w:t>Одна из моих сильных сторон — умение быстро анализировать ситуацию и разбираться в более широких ее аспектах и последствиях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6B99">
        <w:rPr>
          <w:rFonts w:ascii="Times New Roman" w:hAnsi="Times New Roman" w:cs="Times New Roman"/>
          <w:sz w:val="28"/>
          <w:szCs w:val="28"/>
        </w:rPr>
        <w:t>.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56B99">
        <w:rPr>
          <w:rFonts w:ascii="Times New Roman" w:hAnsi="Times New Roman" w:cs="Times New Roman"/>
          <w:sz w:val="28"/>
          <w:szCs w:val="28"/>
        </w:rPr>
        <w:t>Я  дружелюбен и всегда поддержу в общении своих коллег и клиентов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6B99">
        <w:rPr>
          <w:rFonts w:ascii="Times New Roman" w:hAnsi="Times New Roman" w:cs="Times New Roman"/>
          <w:sz w:val="28"/>
          <w:szCs w:val="28"/>
        </w:rPr>
        <w:t>.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56B99">
        <w:rPr>
          <w:rFonts w:ascii="Times New Roman" w:hAnsi="Times New Roman" w:cs="Times New Roman"/>
          <w:sz w:val="28"/>
          <w:szCs w:val="28"/>
        </w:rPr>
        <w:t>Еще одна из моих сильных сторон — способность выполнять задачи упорядоченно и системно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6B99">
        <w:rPr>
          <w:rFonts w:ascii="Times New Roman" w:hAnsi="Times New Roman" w:cs="Times New Roman"/>
          <w:sz w:val="28"/>
          <w:szCs w:val="28"/>
        </w:rPr>
        <w:t>.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9">
        <w:rPr>
          <w:rFonts w:ascii="Times New Roman" w:hAnsi="Times New Roman" w:cs="Times New Roman"/>
          <w:b/>
          <w:sz w:val="28"/>
          <w:szCs w:val="28"/>
        </w:rPr>
        <w:t>Совет 6 — Подкрепляйте информацию по навыкам вашим личным опытом.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Иллюстрируя информацию о себе примерами из вашего личного опыта о том, как вы решали какие-то задачи и получали навыки, вы оживляете свою речь. Без таких примеров ваша речь будет звучать как набор необоснованных заявлений. Однако</w:t>
      </w:r>
      <w:proofErr w:type="gramStart"/>
      <w:r w:rsidRPr="00F56B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6B99">
        <w:rPr>
          <w:rFonts w:ascii="Times New Roman" w:hAnsi="Times New Roman" w:cs="Times New Roman"/>
          <w:sz w:val="28"/>
          <w:szCs w:val="28"/>
        </w:rPr>
        <w:t xml:space="preserve"> учитывайте ограничение по времени в собеседовании. Так что делайте ваши примеры кратк</w:t>
      </w:r>
      <w:r>
        <w:rPr>
          <w:rFonts w:ascii="Times New Roman" w:hAnsi="Times New Roman" w:cs="Times New Roman"/>
          <w:sz w:val="28"/>
          <w:szCs w:val="28"/>
        </w:rPr>
        <w:t>ими и точными.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9">
        <w:rPr>
          <w:rFonts w:ascii="Times New Roman" w:hAnsi="Times New Roman" w:cs="Times New Roman"/>
          <w:b/>
          <w:sz w:val="28"/>
          <w:szCs w:val="28"/>
        </w:rPr>
        <w:t>Совет 7 — Избегайте объявления структуры ответа заранее, если вы не абсолютно уверены в материале.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Объявление структуры вашего ответа заранее может быть опасным, если вы не почувствовали полной уверенности в ваших знаниях. Например, при ответе: «Есть несколько факторов, которые демонстрируют мой соответствующий опыт: мой глубокий опыт в методах продаж, моя способность управлять клиентами и мои навыки ведения переговоров».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lastRenderedPageBreak/>
        <w:t>Это обяжет вас иметь четкие готовые ответы на естественные в этом случае уточняющие вопросы интервьюера и может быть крайне неудо</w:t>
      </w:r>
      <w:r>
        <w:rPr>
          <w:rFonts w:ascii="Times New Roman" w:hAnsi="Times New Roman" w:cs="Times New Roman"/>
          <w:sz w:val="28"/>
          <w:szCs w:val="28"/>
        </w:rPr>
        <w:t>бно, если вы к этому не готовы.</w:t>
      </w:r>
    </w:p>
    <w:p w:rsid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Вы теряете гибкость, теряете способность маневрировать. В случае</w:t>
      </w:r>
      <w:proofErr w:type="gramStart"/>
      <w:r w:rsidRPr="00F56B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6B99">
        <w:rPr>
          <w:rFonts w:ascii="Times New Roman" w:hAnsi="Times New Roman" w:cs="Times New Roman"/>
          <w:sz w:val="28"/>
          <w:szCs w:val="28"/>
        </w:rPr>
        <w:t xml:space="preserve"> если вы заранее объявили структуру своего ответа, вы не сможете изменить ее на полпути, т.е., если вы захотите что-либо добавить или отбросить ненужное, чего вы изначально не продумали, вам трудно будет это сделать.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9">
        <w:rPr>
          <w:rFonts w:ascii="Times New Roman" w:hAnsi="Times New Roman" w:cs="Times New Roman"/>
          <w:b/>
          <w:sz w:val="28"/>
          <w:szCs w:val="28"/>
        </w:rPr>
        <w:t>Совет 8 — Используйте активные глаголы и термины для описания себя.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56B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6B99">
        <w:rPr>
          <w:rFonts w:ascii="Times New Roman" w:hAnsi="Times New Roman" w:cs="Times New Roman"/>
          <w:sz w:val="28"/>
          <w:szCs w:val="28"/>
        </w:rPr>
        <w:t xml:space="preserve"> чтобы оказать должное влияние на интервьюера, не используйте слишком часто выражений типа «я принимал участие», поскольку они отражают ситуацию, в которой вы были исполнителем, а не играли главную роль. </w:t>
      </w:r>
      <w:proofErr w:type="gramStart"/>
      <w:r w:rsidRPr="00F56B99">
        <w:rPr>
          <w:rFonts w:ascii="Times New Roman" w:hAnsi="Times New Roman" w:cs="Times New Roman"/>
          <w:sz w:val="28"/>
          <w:szCs w:val="28"/>
        </w:rPr>
        <w:t>Используйте доминирующие слова и глаголы, подобные этим: «играл ключевую роль в», «управлял», «работал над», «способствовал», «достигнул», «предложил», «получил», «опытный/компетентный в», «уверенный в себе» и т. д.</w:t>
      </w:r>
      <w:proofErr w:type="gramEnd"/>
    </w:p>
    <w:p w:rsidR="00F56B99" w:rsidRPr="00F56B99" w:rsidRDefault="00F56B99" w:rsidP="00F56B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9">
        <w:rPr>
          <w:rFonts w:ascii="Times New Roman" w:hAnsi="Times New Roman" w:cs="Times New Roman"/>
          <w:b/>
          <w:sz w:val="28"/>
          <w:szCs w:val="28"/>
        </w:rPr>
        <w:t>Совет 9 — Используйте подход STAR при использовании примеров в ответе на интервью.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Структура STAR (Ситуация, Задача, Действие и Результат) — это хорошо известная методика ответов на интервью, позволяющая ответить на вопросы, задавая пример. Это метод, которым владею</w:t>
      </w:r>
      <w:r>
        <w:rPr>
          <w:rFonts w:ascii="Times New Roman" w:hAnsi="Times New Roman" w:cs="Times New Roman"/>
          <w:sz w:val="28"/>
          <w:szCs w:val="28"/>
        </w:rPr>
        <w:t>т все специалисты в области HR.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двух словах то описывается так: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B99">
        <w:rPr>
          <w:rFonts w:ascii="Times New Roman" w:hAnsi="Times New Roman" w:cs="Times New Roman"/>
          <w:sz w:val="28"/>
          <w:szCs w:val="28"/>
        </w:rPr>
        <w:t>Ситуация — ситуация или проблема, которая стояла перед вами.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B99">
        <w:rPr>
          <w:rFonts w:ascii="Times New Roman" w:hAnsi="Times New Roman" w:cs="Times New Roman"/>
          <w:sz w:val="28"/>
          <w:szCs w:val="28"/>
        </w:rPr>
        <w:t>Задача — как вы перевели проблему в задачу, которую можно решить.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B99">
        <w:rPr>
          <w:rFonts w:ascii="Times New Roman" w:hAnsi="Times New Roman" w:cs="Times New Roman"/>
          <w:sz w:val="28"/>
          <w:szCs w:val="28"/>
        </w:rPr>
        <w:t>Действие — как вы решили эту задачу.</w:t>
      </w:r>
    </w:p>
    <w:p w:rsidR="00F56B99" w:rsidRPr="00F56B99" w:rsidRDefault="00F56B99" w:rsidP="00F56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B99">
        <w:rPr>
          <w:rFonts w:ascii="Times New Roman" w:hAnsi="Times New Roman" w:cs="Times New Roman"/>
          <w:sz w:val="28"/>
          <w:szCs w:val="28"/>
        </w:rPr>
        <w:t>Результат — что вы вынесли из этой ситуации: опыт и понимание.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Практикуйте это тщательно, чтобы вы могли исп</w:t>
      </w:r>
      <w:r>
        <w:rPr>
          <w:rFonts w:ascii="Times New Roman" w:hAnsi="Times New Roman" w:cs="Times New Roman"/>
          <w:sz w:val="28"/>
          <w:szCs w:val="28"/>
        </w:rPr>
        <w:t>ользовать его на собеседовании.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9">
        <w:rPr>
          <w:rFonts w:ascii="Times New Roman" w:hAnsi="Times New Roman" w:cs="Times New Roman"/>
          <w:b/>
          <w:sz w:val="28"/>
          <w:szCs w:val="28"/>
        </w:rPr>
        <w:t>Совет 10 — Отслеживайте ваше невербальное поведение и язык тела.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lastRenderedPageBreak/>
        <w:t>Язык вашего тела даст вашим потенциальным работодателям немало информации о вас. Интервьюеры, вероятно, не будут смотреть на это явно (если что-либо не слишком плохо, что его невозможно не заметить), но подсознательно отметят нюансы во время всего собеседования.</w:t>
      </w:r>
    </w:p>
    <w:p w:rsidR="00F56B99" w:rsidRPr="00F56B99" w:rsidRDefault="00F56B99" w:rsidP="00F56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9">
        <w:rPr>
          <w:rFonts w:ascii="Times New Roman" w:hAnsi="Times New Roman" w:cs="Times New Roman"/>
          <w:sz w:val="28"/>
          <w:szCs w:val="28"/>
        </w:rPr>
        <w:t>Собеседование — обычно последний этап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B99">
        <w:rPr>
          <w:rFonts w:ascii="Times New Roman" w:hAnsi="Times New Roman" w:cs="Times New Roman"/>
          <w:sz w:val="28"/>
          <w:szCs w:val="28"/>
        </w:rPr>
        <w:t xml:space="preserve"> после которого принимается решение, кто займет вакансию. Мы призываем вас тщательно готовиться на всех стадиях отбора — отправке резюме, перед онлайн-тестами, </w:t>
      </w:r>
      <w:proofErr w:type="spellStart"/>
      <w:r w:rsidRPr="00F56B99">
        <w:rPr>
          <w:rFonts w:ascii="Times New Roman" w:hAnsi="Times New Roman" w:cs="Times New Roman"/>
          <w:sz w:val="28"/>
          <w:szCs w:val="28"/>
        </w:rPr>
        <w:t>ассесментом</w:t>
      </w:r>
      <w:proofErr w:type="spellEnd"/>
      <w:r w:rsidRPr="00F56B99">
        <w:rPr>
          <w:rFonts w:ascii="Times New Roman" w:hAnsi="Times New Roman" w:cs="Times New Roman"/>
          <w:sz w:val="28"/>
          <w:szCs w:val="28"/>
        </w:rPr>
        <w:t xml:space="preserve"> и собеседованием. </w:t>
      </w:r>
      <w:r w:rsidRPr="00F56B99">
        <w:rPr>
          <w:rFonts w:ascii="Times New Roman" w:hAnsi="Times New Roman" w:cs="Times New Roman"/>
          <w:b/>
          <w:sz w:val="28"/>
          <w:szCs w:val="28"/>
        </w:rPr>
        <w:t>Подготовка — гарантия успеха.</w:t>
      </w:r>
    </w:p>
    <w:sectPr w:rsidR="00F56B99" w:rsidRPr="00F5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70"/>
    <w:rsid w:val="00167870"/>
    <w:rsid w:val="00875E57"/>
    <w:rsid w:val="00F5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2022-12-12T01:46:00Z</dcterms:created>
  <dcterms:modified xsi:type="dcterms:W3CDTF">2022-12-12T01:56:00Z</dcterms:modified>
</cp:coreProperties>
</file>