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C8" w:rsidRDefault="001E5559">
      <w:pPr>
        <w:pStyle w:val="30"/>
        <w:shd w:val="clear" w:color="auto" w:fill="auto"/>
        <w:ind w:left="60"/>
      </w:pPr>
      <w:r>
        <w:t>РОССИЙСКАЯ ФЕДЕРАЦИЯ</w:t>
      </w:r>
      <w:r>
        <w:br/>
        <w:t>ИРКУТСКАЯ ОБЛАСТЬ</w:t>
      </w:r>
    </w:p>
    <w:p w:rsidR="00D411C8" w:rsidRDefault="001E5559">
      <w:pPr>
        <w:pStyle w:val="40"/>
        <w:shd w:val="clear" w:color="auto" w:fill="auto"/>
      </w:pPr>
      <w:r>
        <w:t xml:space="preserve">Муниципальное автономное </w:t>
      </w:r>
      <w:r w:rsidR="006A4627">
        <w:t xml:space="preserve"> </w:t>
      </w:r>
      <w:r>
        <w:t>учреждение дополнительного</w:t>
      </w:r>
    </w:p>
    <w:p w:rsidR="00D411C8" w:rsidRDefault="001E5559">
      <w:pPr>
        <w:pStyle w:val="20"/>
        <w:shd w:val="clear" w:color="auto" w:fill="auto"/>
        <w:sectPr w:rsidR="00D411C8">
          <w:pgSz w:w="11900" w:h="16840"/>
          <w:pgMar w:top="860" w:right="1454" w:bottom="1406" w:left="1124" w:header="0" w:footer="3" w:gutter="0"/>
          <w:cols w:num="2" w:space="2769"/>
          <w:noEndnote/>
          <w:docGrid w:linePitch="360"/>
        </w:sectPr>
      </w:pPr>
      <w:r>
        <w:lastRenderedPageBreak/>
        <w:t>Директору ГБПОУ Иркутского областного коллежа культуры Соковниной Светлане Анатольевне</w:t>
      </w:r>
    </w:p>
    <w:p w:rsidR="006A4627" w:rsidRDefault="006A4627">
      <w:pPr>
        <w:pStyle w:val="40"/>
        <w:shd w:val="clear" w:color="auto" w:fill="auto"/>
        <w:ind w:right="6880" w:firstLine="160"/>
        <w:jc w:val="left"/>
      </w:pPr>
      <w:r>
        <w:lastRenderedPageBreak/>
        <w:t>образования города Тулун</w:t>
      </w:r>
      <w:r w:rsidR="001E5559">
        <w:t>а «Центр развития творчества</w:t>
      </w:r>
      <w:r w:rsidR="001E5559">
        <w:t xml:space="preserve"> </w:t>
      </w:r>
      <w:r>
        <w:t xml:space="preserve">  </w:t>
      </w:r>
    </w:p>
    <w:p w:rsidR="006A4627" w:rsidRDefault="006A4627">
      <w:pPr>
        <w:pStyle w:val="40"/>
        <w:shd w:val="clear" w:color="auto" w:fill="auto"/>
        <w:ind w:right="6880" w:firstLine="160"/>
        <w:jc w:val="left"/>
      </w:pPr>
      <w:r>
        <w:t xml:space="preserve">         </w:t>
      </w:r>
      <w:r w:rsidR="001E5559">
        <w:t xml:space="preserve">детей и юношества </w:t>
      </w:r>
      <w:r>
        <w:t xml:space="preserve"> </w:t>
      </w:r>
    </w:p>
    <w:p w:rsidR="00D411C8" w:rsidRDefault="006A4627">
      <w:pPr>
        <w:pStyle w:val="40"/>
        <w:shd w:val="clear" w:color="auto" w:fill="auto"/>
        <w:ind w:right="6880" w:firstLine="160"/>
        <w:jc w:val="left"/>
      </w:pPr>
      <w:r>
        <w:t xml:space="preserve">                </w:t>
      </w:r>
      <w:r w:rsidR="001E5559">
        <w:t>«Кристалл»</w:t>
      </w:r>
    </w:p>
    <w:p w:rsidR="006A4627" w:rsidRDefault="006A4627" w:rsidP="006A4627">
      <w:pPr>
        <w:pStyle w:val="20"/>
        <w:shd w:val="clear" w:color="auto" w:fill="auto"/>
        <w:tabs>
          <w:tab w:val="left" w:pos="2277"/>
        </w:tabs>
        <w:ind w:left="160" w:right="6880" w:hanging="18"/>
      </w:pPr>
      <w:r>
        <w:t xml:space="preserve">           </w:t>
      </w:r>
      <w:r w:rsidR="001E5559">
        <w:t xml:space="preserve">665268, г. Тулун, </w:t>
      </w:r>
    </w:p>
    <w:p w:rsidR="006A4627" w:rsidRDefault="006A4627" w:rsidP="006A4627">
      <w:pPr>
        <w:pStyle w:val="20"/>
        <w:shd w:val="clear" w:color="auto" w:fill="auto"/>
        <w:tabs>
          <w:tab w:val="left" w:pos="2277"/>
        </w:tabs>
        <w:ind w:left="160" w:right="6880" w:hanging="18"/>
      </w:pPr>
      <w:r>
        <w:t xml:space="preserve">          </w:t>
      </w:r>
      <w:r w:rsidR="001E5559">
        <w:t xml:space="preserve">Иркутская область </w:t>
      </w:r>
    </w:p>
    <w:p w:rsidR="006A4627" w:rsidRDefault="006A4627" w:rsidP="006A4627">
      <w:pPr>
        <w:pStyle w:val="20"/>
        <w:shd w:val="clear" w:color="auto" w:fill="auto"/>
        <w:tabs>
          <w:tab w:val="left" w:pos="2277"/>
        </w:tabs>
        <w:ind w:left="160" w:right="6880" w:hanging="18"/>
      </w:pPr>
      <w:r>
        <w:t xml:space="preserve">              </w:t>
      </w:r>
      <w:r w:rsidR="001E5559">
        <w:t xml:space="preserve">ул. Сигаева, 3 </w:t>
      </w:r>
    </w:p>
    <w:p w:rsidR="006A4627" w:rsidRDefault="006A4627" w:rsidP="006A4627">
      <w:pPr>
        <w:pStyle w:val="20"/>
        <w:shd w:val="clear" w:color="auto" w:fill="auto"/>
        <w:tabs>
          <w:tab w:val="left" w:pos="2277"/>
        </w:tabs>
        <w:ind w:left="160" w:right="6880" w:hanging="18"/>
      </w:pPr>
      <w:r>
        <w:t xml:space="preserve">        </w:t>
      </w:r>
      <w:r w:rsidR="001E5559">
        <w:t xml:space="preserve">тел. 8(39530) 40-8-10 </w:t>
      </w:r>
    </w:p>
    <w:p w:rsidR="00D411C8" w:rsidRDefault="001E5559" w:rsidP="006A4627">
      <w:pPr>
        <w:pStyle w:val="20"/>
        <w:shd w:val="clear" w:color="auto" w:fill="auto"/>
        <w:tabs>
          <w:tab w:val="left" w:pos="2277"/>
        </w:tabs>
        <w:ind w:left="160" w:right="6532"/>
      </w:pPr>
      <w:r>
        <w:rPr>
          <w:lang w:val="en-US" w:eastAsia="en-US" w:bidi="en-US"/>
        </w:rPr>
        <w:t>E</w:t>
      </w:r>
      <w:r w:rsidR="006A4627">
        <w:rPr>
          <w:lang w:val="en-US" w:eastAsia="en-US" w:bidi="en-US"/>
        </w:rPr>
        <w:t>-</w:t>
      </w:r>
      <w:r>
        <w:rPr>
          <w:lang w:val="en-US" w:eastAsia="en-US" w:bidi="en-US"/>
        </w:rPr>
        <w:t>mail</w:t>
      </w:r>
      <w:r w:rsidRPr="006A4627">
        <w:rPr>
          <w:lang w:eastAsia="en-US" w:bidi="en-US"/>
        </w:rPr>
        <w:t>:</w:t>
      </w:r>
      <w:hyperlink r:id="rId7" w:history="1">
        <w:r>
          <w:rPr>
            <w:rStyle w:val="a3"/>
            <w:lang w:val="en-US" w:eastAsia="en-US" w:bidi="en-US"/>
          </w:rPr>
          <w:t>CDOkristall</w:t>
        </w:r>
        <w:r w:rsidRPr="006A462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6A462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6A4627" w:rsidRDefault="006A4627">
      <w:pPr>
        <w:pStyle w:val="10"/>
        <w:keepNext/>
        <w:keepLines/>
        <w:shd w:val="clear" w:color="auto" w:fill="auto"/>
        <w:spacing w:before="0" w:after="160" w:line="280" w:lineRule="exact"/>
        <w:ind w:left="4160"/>
      </w:pPr>
      <w:bookmarkStart w:id="0" w:name="bookmark0"/>
    </w:p>
    <w:p w:rsidR="006A4627" w:rsidRDefault="006A4627">
      <w:pPr>
        <w:pStyle w:val="10"/>
        <w:keepNext/>
        <w:keepLines/>
        <w:shd w:val="clear" w:color="auto" w:fill="auto"/>
        <w:spacing w:before="0" w:after="160" w:line="280" w:lineRule="exact"/>
        <w:ind w:left="4160"/>
      </w:pPr>
    </w:p>
    <w:p w:rsidR="00D411C8" w:rsidRDefault="001E5559">
      <w:pPr>
        <w:pStyle w:val="10"/>
        <w:keepNext/>
        <w:keepLines/>
        <w:shd w:val="clear" w:color="auto" w:fill="auto"/>
        <w:spacing w:before="0" w:after="160" w:line="280" w:lineRule="exact"/>
        <w:ind w:left="4160"/>
      </w:pPr>
      <w:r>
        <w:t>Служебная записка</w:t>
      </w:r>
      <w:bookmarkEnd w:id="0"/>
    </w:p>
    <w:p w:rsidR="00D411C8" w:rsidRDefault="001E5559">
      <w:pPr>
        <w:pStyle w:val="20"/>
        <w:shd w:val="clear" w:color="auto" w:fill="auto"/>
        <w:spacing w:after="245" w:line="322" w:lineRule="exact"/>
        <w:ind w:left="680" w:firstLine="660"/>
      </w:pPr>
      <w:r>
        <w:t>Просим Вас рассмотреть вакансии нашей организац</w:t>
      </w:r>
      <w:r>
        <w:t>ии для выпускников, Вашего образовательного учреждения.</w:t>
      </w:r>
    </w:p>
    <w:p w:rsidR="00D411C8" w:rsidRDefault="001E5559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after="201" w:line="240" w:lineRule="exact"/>
        <w:ind w:left="680"/>
        <w:jc w:val="both"/>
      </w:pPr>
      <w:r>
        <w:t>Сфера деятельности организации: Дополнительное образование детей</w:t>
      </w:r>
    </w:p>
    <w:p w:rsidR="00D411C8" w:rsidRDefault="001E5559" w:rsidP="006A4627">
      <w:pPr>
        <w:pStyle w:val="20"/>
        <w:shd w:val="clear" w:color="auto" w:fill="auto"/>
        <w:spacing w:after="300" w:line="274" w:lineRule="exact"/>
        <w:ind w:left="680" w:right="5681"/>
      </w:pPr>
      <w:r>
        <w:t>-Вакансии (</w:t>
      </w:r>
      <w:r w:rsidR="006A4627">
        <w:t xml:space="preserve">должности), количество человек, </w:t>
      </w:r>
      <w:r>
        <w:t>специальность:</w:t>
      </w:r>
    </w:p>
    <w:p w:rsidR="00D411C8" w:rsidRDefault="006A4627" w:rsidP="006A4627">
      <w:pPr>
        <w:pStyle w:val="20"/>
        <w:shd w:val="clear" w:color="auto" w:fill="auto"/>
        <w:tabs>
          <w:tab w:val="left" w:pos="1013"/>
        </w:tabs>
        <w:spacing w:line="274" w:lineRule="exact"/>
        <w:jc w:val="both"/>
      </w:pPr>
      <w:r>
        <w:t xml:space="preserve">           </w:t>
      </w:r>
      <w:r w:rsidRPr="006A4627">
        <w:t>1</w:t>
      </w:r>
      <w:r>
        <w:t xml:space="preserve">. </w:t>
      </w:r>
      <w:r w:rsidR="001E5559">
        <w:t>педагог дополнительного образования по вокалу - 2 чел.</w:t>
      </w:r>
    </w:p>
    <w:p w:rsidR="00D411C8" w:rsidRDefault="006A4627" w:rsidP="006A4627">
      <w:pPr>
        <w:pStyle w:val="20"/>
        <w:shd w:val="clear" w:color="auto" w:fill="auto"/>
        <w:tabs>
          <w:tab w:val="left" w:pos="1037"/>
        </w:tabs>
        <w:spacing w:line="274" w:lineRule="exact"/>
        <w:jc w:val="both"/>
      </w:pPr>
      <w:r>
        <w:t xml:space="preserve">           2. </w:t>
      </w:r>
      <w:r w:rsidR="001E5559">
        <w:t xml:space="preserve">педагог </w:t>
      </w:r>
      <w:r w:rsidR="001E5559">
        <w:t>дополнительного образования по хореографии - 2 чел.</w:t>
      </w:r>
    </w:p>
    <w:p w:rsidR="00D411C8" w:rsidRDefault="006A4627" w:rsidP="006A4627">
      <w:pPr>
        <w:pStyle w:val="20"/>
        <w:shd w:val="clear" w:color="auto" w:fill="auto"/>
        <w:tabs>
          <w:tab w:val="left" w:pos="1037"/>
        </w:tabs>
        <w:spacing w:line="274" w:lineRule="exact"/>
        <w:jc w:val="both"/>
      </w:pPr>
      <w:r>
        <w:t xml:space="preserve">           3. </w:t>
      </w:r>
      <w:r w:rsidR="001E5559">
        <w:t>педагог дополнительного образования по робототехнике - 1чел.</w:t>
      </w:r>
    </w:p>
    <w:p w:rsidR="00D411C8" w:rsidRDefault="006A4627" w:rsidP="006A4627">
      <w:pPr>
        <w:pStyle w:val="20"/>
        <w:shd w:val="clear" w:color="auto" w:fill="auto"/>
        <w:tabs>
          <w:tab w:val="left" w:pos="1042"/>
        </w:tabs>
        <w:spacing w:line="274" w:lineRule="exact"/>
        <w:jc w:val="both"/>
      </w:pPr>
      <w:r>
        <w:t xml:space="preserve">           4. </w:t>
      </w:r>
      <w:r w:rsidR="001E5559">
        <w:t>педагог дополнительного образования естественного-научного направления - 1 чел.</w:t>
      </w:r>
    </w:p>
    <w:p w:rsidR="00D411C8" w:rsidRDefault="006A4627" w:rsidP="006A4627">
      <w:pPr>
        <w:pStyle w:val="20"/>
        <w:shd w:val="clear" w:color="auto" w:fill="auto"/>
        <w:tabs>
          <w:tab w:val="left" w:pos="1042"/>
        </w:tabs>
        <w:spacing w:line="274" w:lineRule="exact"/>
        <w:jc w:val="both"/>
      </w:pPr>
      <w:r>
        <w:t xml:space="preserve">           5. </w:t>
      </w:r>
      <w:r w:rsidR="001E5559">
        <w:t>педагог дополнительного образования по компьютерной графике - 1</w:t>
      </w:r>
      <w:r w:rsidR="001E5559">
        <w:t xml:space="preserve"> чел.</w:t>
      </w:r>
    </w:p>
    <w:p w:rsidR="00D411C8" w:rsidRDefault="006A4627" w:rsidP="006A4627">
      <w:pPr>
        <w:pStyle w:val="20"/>
        <w:shd w:val="clear" w:color="auto" w:fill="auto"/>
        <w:tabs>
          <w:tab w:val="left" w:pos="1042"/>
        </w:tabs>
        <w:spacing w:line="274" w:lineRule="exact"/>
        <w:jc w:val="both"/>
      </w:pPr>
      <w:r>
        <w:t xml:space="preserve">           6. </w:t>
      </w:r>
      <w:r w:rsidR="001E5559">
        <w:t>педагог дополнительного образования дизайн и компьютерные технологии - 1 чел.</w:t>
      </w:r>
    </w:p>
    <w:p w:rsidR="00D411C8" w:rsidRDefault="006A4627" w:rsidP="006A4627">
      <w:pPr>
        <w:pStyle w:val="20"/>
        <w:shd w:val="clear" w:color="auto" w:fill="auto"/>
        <w:tabs>
          <w:tab w:val="left" w:pos="1042"/>
        </w:tabs>
        <w:spacing w:line="274" w:lineRule="exact"/>
        <w:jc w:val="both"/>
      </w:pPr>
      <w:r>
        <w:t xml:space="preserve">           7. </w:t>
      </w:r>
      <w:r w:rsidR="001E5559">
        <w:t>педагог дополнительного образования по обучению игре на гитаре - 1 чел.</w:t>
      </w:r>
    </w:p>
    <w:p w:rsidR="00D411C8" w:rsidRDefault="006A4627" w:rsidP="006A4627">
      <w:pPr>
        <w:pStyle w:val="20"/>
        <w:shd w:val="clear" w:color="auto" w:fill="auto"/>
        <w:tabs>
          <w:tab w:val="left" w:pos="1042"/>
        </w:tabs>
        <w:spacing w:line="274" w:lineRule="exact"/>
        <w:jc w:val="both"/>
      </w:pPr>
      <w:r>
        <w:t xml:space="preserve">           8. </w:t>
      </w:r>
      <w:r w:rsidR="001E5559">
        <w:t>педагог дополнительного образования по шахматам - 1 чел.</w:t>
      </w:r>
    </w:p>
    <w:p w:rsidR="00B64625" w:rsidRDefault="006A4627" w:rsidP="006A4627">
      <w:pPr>
        <w:pStyle w:val="20"/>
        <w:shd w:val="clear" w:color="auto" w:fill="auto"/>
        <w:tabs>
          <w:tab w:val="left" w:pos="1051"/>
        </w:tabs>
        <w:spacing w:line="274" w:lineRule="exact"/>
        <w:jc w:val="both"/>
      </w:pPr>
      <w:r>
        <w:t xml:space="preserve">           9. </w:t>
      </w:r>
      <w:r w:rsidR="001E5559">
        <w:t xml:space="preserve">педагог дополнительного образования по </w:t>
      </w:r>
      <w:r w:rsidR="001E5559">
        <w:t>моделированию (авиа-, авто- и судо-моделям) -</w:t>
      </w:r>
      <w:r w:rsidR="00B64625">
        <w:t xml:space="preserve">    </w:t>
      </w:r>
    </w:p>
    <w:p w:rsidR="00D411C8" w:rsidRDefault="00B64625" w:rsidP="006A4627">
      <w:pPr>
        <w:pStyle w:val="20"/>
        <w:shd w:val="clear" w:color="auto" w:fill="auto"/>
        <w:tabs>
          <w:tab w:val="left" w:pos="1051"/>
        </w:tabs>
        <w:spacing w:line="274" w:lineRule="exact"/>
        <w:jc w:val="both"/>
      </w:pPr>
      <w:r>
        <w:t xml:space="preserve">           </w:t>
      </w:r>
      <w:bookmarkStart w:id="1" w:name="_GoBack"/>
      <w:bookmarkEnd w:id="1"/>
      <w:r w:rsidR="001E5559">
        <w:t>1 чел.</w:t>
      </w:r>
    </w:p>
    <w:p w:rsidR="006A4627" w:rsidRDefault="006A4627" w:rsidP="006A4627">
      <w:pPr>
        <w:pStyle w:val="20"/>
        <w:shd w:val="clear" w:color="auto" w:fill="auto"/>
        <w:tabs>
          <w:tab w:val="left" w:pos="1133"/>
        </w:tabs>
        <w:spacing w:line="274" w:lineRule="exact"/>
        <w:jc w:val="both"/>
      </w:pPr>
      <w:r>
        <w:t xml:space="preserve">           10.</w:t>
      </w:r>
      <w:r w:rsidR="001E5559">
        <w:t>педагог дополнительного образования туристко-краеведческого направления - 1 чел.</w:t>
      </w:r>
    </w:p>
    <w:p w:rsidR="006A4627" w:rsidRDefault="006A4627" w:rsidP="006A4627">
      <w:pPr>
        <w:pStyle w:val="20"/>
        <w:shd w:val="clear" w:color="auto" w:fill="auto"/>
        <w:tabs>
          <w:tab w:val="left" w:pos="1133"/>
        </w:tabs>
        <w:spacing w:line="274" w:lineRule="exact"/>
        <w:jc w:val="both"/>
      </w:pPr>
      <w:r>
        <w:t xml:space="preserve">           11. педагог дополнительного образования по театральному искусству – 1чел.</w:t>
      </w:r>
    </w:p>
    <w:p w:rsidR="006A4627" w:rsidRDefault="006A4627" w:rsidP="006A4627">
      <w:pPr>
        <w:pStyle w:val="20"/>
        <w:shd w:val="clear" w:color="auto" w:fill="auto"/>
        <w:tabs>
          <w:tab w:val="left" w:pos="1133"/>
        </w:tabs>
        <w:spacing w:line="274" w:lineRule="exact"/>
        <w:jc w:val="both"/>
      </w:pPr>
    </w:p>
    <w:p w:rsidR="00D411C8" w:rsidRDefault="001E5559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after="197" w:line="240" w:lineRule="exact"/>
        <w:ind w:left="680"/>
        <w:jc w:val="both"/>
      </w:pPr>
      <w:r>
        <w:t>Должностные обязанности:</w:t>
      </w:r>
    </w:p>
    <w:p w:rsidR="00D411C8" w:rsidRDefault="001E5559">
      <w:pPr>
        <w:pStyle w:val="20"/>
        <w:shd w:val="clear" w:color="auto" w:fill="auto"/>
        <w:spacing w:after="180" w:line="278" w:lineRule="exact"/>
        <w:ind w:left="680"/>
        <w:jc w:val="both"/>
      </w:pPr>
      <w:r>
        <w:t>Осуществляет дополнительное образование обучающихся, воспитанников в соответствии со своей образов</w:t>
      </w:r>
      <w:r>
        <w:t>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</w:t>
      </w:r>
      <w:r>
        <w:t>ечение срока обучения.</w:t>
      </w:r>
    </w:p>
    <w:p w:rsidR="00D411C8" w:rsidRDefault="001E5559">
      <w:pPr>
        <w:pStyle w:val="20"/>
        <w:shd w:val="clear" w:color="auto" w:fill="auto"/>
        <w:spacing w:line="278" w:lineRule="exact"/>
        <w:ind w:left="680"/>
        <w:jc w:val="both"/>
      </w:pPr>
      <w:r>
        <w:t>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</w:t>
      </w:r>
    </w:p>
    <w:sectPr w:rsidR="00D411C8">
      <w:type w:val="continuous"/>
      <w:pgSz w:w="11900" w:h="16840"/>
      <w:pgMar w:top="860" w:right="700" w:bottom="860" w:left="11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59" w:rsidRDefault="001E5559">
      <w:r>
        <w:separator/>
      </w:r>
    </w:p>
  </w:endnote>
  <w:endnote w:type="continuationSeparator" w:id="0">
    <w:p w:rsidR="001E5559" w:rsidRDefault="001E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59" w:rsidRDefault="001E5559"/>
  </w:footnote>
  <w:footnote w:type="continuationSeparator" w:id="0">
    <w:p w:rsidR="001E5559" w:rsidRDefault="001E55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E32"/>
    <w:multiLevelType w:val="multilevel"/>
    <w:tmpl w:val="89C240F4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E320F9"/>
    <w:multiLevelType w:val="multilevel"/>
    <w:tmpl w:val="71E4A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C8"/>
    <w:rsid w:val="001E5559"/>
    <w:rsid w:val="006A4627"/>
    <w:rsid w:val="00B64625"/>
    <w:rsid w:val="00D4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3CD7"/>
  <w15:docId w15:val="{D2C7FB7A-DADA-44AE-BBAC-27E34690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FranklinGothicDemi115pt0pt">
    <w:name w:val="Основной текст (5) + Franklin Gothic Demi;11;5 pt;Не курсив;Интервал 0 pt"/>
    <w:basedOn w:val="5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FranklinGothicDemi115pt0pt0">
    <w:name w:val="Основной текст (5) + Franklin Gothic Demi;11;5 pt;Не курсив;Интервал 0 pt"/>
    <w:basedOn w:val="5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60" w:line="317" w:lineRule="exact"/>
      <w:jc w:val="both"/>
    </w:pPr>
    <w:rPr>
      <w:rFonts w:ascii="Calibri" w:eastAsia="Calibri" w:hAnsi="Calibri" w:cs="Calibri"/>
      <w:i/>
      <w:iCs/>
      <w:spacing w:val="-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30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Okristal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OGE_1</dc:creator>
  <cp:lastModifiedBy>OGE_1</cp:lastModifiedBy>
  <cp:revision>2</cp:revision>
  <dcterms:created xsi:type="dcterms:W3CDTF">2023-02-20T08:13:00Z</dcterms:created>
  <dcterms:modified xsi:type="dcterms:W3CDTF">2023-02-20T08:22:00Z</dcterms:modified>
</cp:coreProperties>
</file>