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E1" w:rsidRDefault="00F279E1">
      <w:pPr>
        <w:jc w:val="center"/>
        <w:rPr>
          <w:rFonts w:ascii="Favorit Pro Light" w:eastAsia="Favorit Pro Light" w:hAnsi="Favorit Pro Light" w:cs="Favorit Pro Light"/>
          <w:b/>
          <w:color w:val="000000"/>
        </w:rPr>
      </w:pPr>
    </w:p>
    <w:p w:rsidR="00F279E1" w:rsidRDefault="00F279E1" w:rsidP="00337326">
      <w:pPr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</w:p>
    <w:p w:rsidR="00F279E1" w:rsidRDefault="00F279E1" w:rsidP="007A3592">
      <w:pPr>
        <w:jc w:val="center"/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</w:p>
    <w:p w:rsidR="00F279E1" w:rsidRDefault="00F279E1" w:rsidP="007A3592">
      <w:pPr>
        <w:jc w:val="center"/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  <w:r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Началась</w:t>
      </w:r>
      <w:r w:rsidRPr="007D6755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 xml:space="preserve"> регистрация на федеральный Просветительский марафон </w:t>
      </w:r>
      <w:proofErr w:type="spellStart"/>
      <w:r w:rsidRPr="007D6755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Знание.Первые</w:t>
      </w:r>
      <w:proofErr w:type="spellEnd"/>
      <w:r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, который стартует в рамках выставки</w:t>
      </w:r>
      <w:r w:rsidRPr="00475FA3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-форум</w:t>
      </w:r>
      <w:r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а</w:t>
      </w:r>
      <w:r w:rsidRPr="00475FA3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 xml:space="preserve"> </w:t>
      </w:r>
      <w:r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«Россия»</w:t>
      </w:r>
    </w:p>
    <w:p w:rsidR="00F279E1" w:rsidRDefault="00F279E1" w:rsidP="007A3592">
      <w:pPr>
        <w:jc w:val="center"/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</w:p>
    <w:p w:rsidR="00F279E1" w:rsidRPr="0036653E" w:rsidRDefault="00F279E1" w:rsidP="0036653E">
      <w:pPr>
        <w:spacing w:after="160" w:line="259" w:lineRule="auto"/>
        <w:jc w:val="both"/>
        <w:rPr>
          <w:rFonts w:ascii="Favorit Pro Light" w:eastAsia="Favorit Pro Light" w:hAnsi="Favorit Pro Light" w:cs="Favorit Pro Light"/>
          <w:b/>
        </w:rPr>
      </w:pPr>
      <w:r w:rsidRPr="004D39CD">
        <w:rPr>
          <w:rFonts w:ascii="Favorit Pro Light" w:eastAsia="Favorit Pro Light" w:hAnsi="Favorit Pro Light" w:cs="Favorit Pro Light"/>
          <w:b/>
        </w:rPr>
        <w:t xml:space="preserve">С </w:t>
      </w:r>
      <w:r>
        <w:rPr>
          <w:rFonts w:ascii="Favorit Pro Light" w:eastAsia="Favorit Pro Light" w:hAnsi="Favorit Pro Light" w:cs="Favorit Pro Light"/>
          <w:b/>
        </w:rPr>
        <w:t>4</w:t>
      </w:r>
      <w:r w:rsidRPr="004D39CD">
        <w:rPr>
          <w:rFonts w:ascii="Favorit Pro Light" w:eastAsia="Favorit Pro Light" w:hAnsi="Favorit Pro Light" w:cs="Favorit Pro Light"/>
          <w:b/>
        </w:rPr>
        <w:t xml:space="preserve"> по </w:t>
      </w:r>
      <w:r>
        <w:rPr>
          <w:rFonts w:ascii="Favorit Pro Light" w:eastAsia="Favorit Pro Light" w:hAnsi="Favorit Pro Light" w:cs="Favorit Pro Light"/>
          <w:b/>
        </w:rPr>
        <w:t>6 ноября</w:t>
      </w:r>
      <w:r w:rsidRPr="004D39CD">
        <w:rPr>
          <w:rFonts w:ascii="Favorit Pro Light" w:eastAsia="Favorit Pro Light" w:hAnsi="Favorit Pro Light" w:cs="Favorit Pro Light"/>
          <w:b/>
        </w:rPr>
        <w:t xml:space="preserve"> 2023 года состоится федеральный Просветительский марафон Российского общества «Знание» — </w:t>
      </w:r>
      <w:proofErr w:type="spellStart"/>
      <w:r w:rsidRPr="004D39CD">
        <w:rPr>
          <w:rFonts w:ascii="Favorit Pro Light" w:eastAsia="Favorit Pro Light" w:hAnsi="Favorit Pro Light" w:cs="Favorit Pro Light"/>
          <w:b/>
        </w:rPr>
        <w:t>Знание.Первые</w:t>
      </w:r>
      <w:proofErr w:type="spellEnd"/>
      <w:r>
        <w:rPr>
          <w:rFonts w:ascii="Favorit Pro Light" w:eastAsia="Favorit Pro Light" w:hAnsi="Favorit Pro Light" w:cs="Favorit Pro Light"/>
          <w:b/>
        </w:rPr>
        <w:t>.</w:t>
      </w:r>
      <w:r w:rsidRPr="00CD4A45">
        <w:rPr>
          <w:rFonts w:ascii="Favorit Pro Light" w:eastAsia="Favorit Pro Light" w:hAnsi="Favorit Pro Light" w:cs="Favorit Pro Light"/>
          <w:b/>
        </w:rPr>
        <w:t xml:space="preserve"> </w:t>
      </w:r>
      <w:r>
        <w:rPr>
          <w:rFonts w:ascii="Favorit Pro Light" w:eastAsia="Favorit Pro Light" w:hAnsi="Favorit Pro Light" w:cs="Favorit Pro Light"/>
          <w:b/>
        </w:rPr>
        <w:t>М</w:t>
      </w:r>
      <w:r w:rsidRPr="004D39CD">
        <w:rPr>
          <w:rFonts w:ascii="Favorit Pro Light" w:eastAsia="Favorit Pro Light" w:hAnsi="Favorit Pro Light" w:cs="Favorit Pro Light"/>
          <w:b/>
        </w:rPr>
        <w:t xml:space="preserve">арафон </w:t>
      </w:r>
      <w:r>
        <w:rPr>
          <w:rFonts w:ascii="Favorit Pro Light" w:eastAsia="Favorit Pro Light" w:hAnsi="Favorit Pro Light" w:cs="Favorit Pro Light"/>
          <w:b/>
        </w:rPr>
        <w:t>стартует в день открытия Международной выставки-форума «</w:t>
      </w:r>
      <w:r w:rsidRPr="00AE268C">
        <w:rPr>
          <w:rFonts w:ascii="Favorit Pro Light" w:eastAsia="Favorit Pro Light" w:hAnsi="Favorit Pro Light" w:cs="Favorit Pro Light"/>
          <w:b/>
        </w:rPr>
        <w:t>Россия</w:t>
      </w:r>
      <w:r>
        <w:rPr>
          <w:rFonts w:ascii="Favorit Pro Light" w:eastAsia="Favorit Pro Light" w:hAnsi="Favorit Pro Light" w:cs="Favorit Pro Light"/>
          <w:b/>
        </w:rPr>
        <w:t>»</w:t>
      </w:r>
      <w:r w:rsidRPr="00AE268C">
        <w:rPr>
          <w:rFonts w:ascii="Favorit Pro Light" w:eastAsia="Favorit Pro Light" w:hAnsi="Favorit Pro Light" w:cs="Favorit Pro Light"/>
          <w:b/>
        </w:rPr>
        <w:t xml:space="preserve"> </w:t>
      </w:r>
      <w:r>
        <w:rPr>
          <w:rFonts w:ascii="Favorit Pro Light" w:eastAsia="Favorit Pro Light" w:hAnsi="Favorit Pro Light" w:cs="Favorit Pro Light"/>
          <w:b/>
        </w:rPr>
        <w:t xml:space="preserve">на ВДНХ в Москве, на которой будут представлены главные достижения страны. </w:t>
      </w:r>
      <w:r w:rsidRPr="0036653E">
        <w:rPr>
          <w:rFonts w:ascii="Favorit Pro Light" w:eastAsia="Favorit Pro Light" w:hAnsi="Favorit Pro Light" w:cs="Favorit Pro Light"/>
          <w:b/>
        </w:rPr>
        <w:t xml:space="preserve">Марафон </w:t>
      </w:r>
      <w:proofErr w:type="spellStart"/>
      <w:r w:rsidRPr="0036653E">
        <w:rPr>
          <w:rFonts w:ascii="Favorit Pro Light" w:eastAsia="Favorit Pro Light" w:hAnsi="Favorit Pro Light" w:cs="Favorit Pro Light"/>
          <w:b/>
        </w:rPr>
        <w:t>Знание.Первые</w:t>
      </w:r>
      <w:proofErr w:type="spellEnd"/>
      <w:r w:rsidRPr="0036653E">
        <w:rPr>
          <w:rFonts w:ascii="Favorit Pro Light" w:eastAsia="Favorit Pro Light" w:hAnsi="Favorit Pro Light" w:cs="Favorit Pro Light"/>
          <w:b/>
        </w:rPr>
        <w:t xml:space="preserve"> будет проходить на шести площадках выставки «Россия» в разных павильонах. Посетить мероприятия марафона смогут все желающие — регистрация началась 4 сентября на сайте </w:t>
      </w:r>
      <w:hyperlink r:id="rId5" w:history="1">
        <w:r w:rsidRPr="0036653E">
          <w:rPr>
            <w:rStyle w:val="a3"/>
            <w:rFonts w:ascii="Favorit Pro Light" w:eastAsia="Favorit Pro Light" w:hAnsi="Favorit Pro Light" w:cs="Favorit Pro Light"/>
            <w:b/>
          </w:rPr>
          <w:t>marathon.znanierussia.ru</w:t>
        </w:r>
      </w:hyperlink>
      <w:r w:rsidRPr="0036653E">
        <w:rPr>
          <w:rFonts w:ascii="Favorit Pro Light" w:eastAsia="Favorit Pro Light" w:hAnsi="Favorit Pro Light" w:cs="Favorit Pro Light"/>
          <w:b/>
        </w:rPr>
        <w:t>.</w:t>
      </w:r>
      <w:r w:rsidRPr="00DC79BC">
        <w:rPr>
          <w:rFonts w:ascii="Favorit Pro Light" w:eastAsia="Favorit Pro Light" w:hAnsi="Favorit Pro Light" w:cs="Favorit Pro Light"/>
          <w:bCs/>
        </w:rPr>
        <w:t xml:space="preserve"> </w:t>
      </w:r>
    </w:p>
    <w:p w:rsidR="00F279E1" w:rsidRDefault="00F279E1" w:rsidP="00C94E24">
      <w:pPr>
        <w:spacing w:after="160" w:line="259" w:lineRule="auto"/>
        <w:jc w:val="both"/>
        <w:rPr>
          <w:rFonts w:ascii="Favorit Pro Light" w:eastAsia="Favorit Pro Light" w:hAnsi="Favorit Pro Light" w:cs="Favorit Pro Light"/>
        </w:rPr>
      </w:pPr>
      <w:r w:rsidRPr="001A3081">
        <w:rPr>
          <w:rFonts w:ascii="Favorit Pro Light" w:eastAsia="Favorit Pro Light" w:hAnsi="Favorit Pro Light" w:cs="Favorit Pro Light"/>
        </w:rPr>
        <w:t>Первые 10 тысяч зарегистрированных получат приглашения побывать в студиях марафона на ВДНХ, а зрители со всей страны смогут присоединиться к онлайн-трансляциям лекций и дискуссий в прямом эфире на сайте Общества «Знание» и в его сообществе ВКонтакте. Российское общество «Знание» выступает генеральным партнером образовательной программы выставки.</w:t>
      </w:r>
    </w:p>
    <w:p w:rsidR="00F279E1" w:rsidRDefault="00F279E1" w:rsidP="00C94E24">
      <w:pPr>
        <w:spacing w:after="160" w:line="259" w:lineRule="auto"/>
        <w:jc w:val="both"/>
        <w:rPr>
          <w:rFonts w:ascii="Favorit Pro Light" w:eastAsia="Favorit Pro Light" w:hAnsi="Favorit Pro Light" w:cs="Favorit Pro Light"/>
          <w:bCs/>
        </w:rPr>
      </w:pPr>
      <w:r w:rsidRPr="000A7BE1">
        <w:rPr>
          <w:rFonts w:ascii="Favorit Pro Light" w:eastAsia="Favorit Pro Light" w:hAnsi="Favorit Pro Light" w:cs="Favorit Pro Light"/>
          <w:bCs/>
        </w:rPr>
        <w:t xml:space="preserve">Главной темой марафона станут современные достижения </w:t>
      </w:r>
      <w:r>
        <w:rPr>
          <w:rFonts w:ascii="Favorit Pro Light" w:eastAsia="Favorit Pro Light" w:hAnsi="Favorit Pro Light" w:cs="Favorit Pro Light"/>
          <w:bCs/>
        </w:rPr>
        <w:t>нашей страны и ее граждан,</w:t>
      </w:r>
      <w:r w:rsidRPr="000A7BE1">
        <w:rPr>
          <w:rFonts w:ascii="Favorit Pro Light" w:eastAsia="Favorit Pro Light" w:hAnsi="Favorit Pro Light" w:cs="Favorit Pro Light"/>
          <w:bCs/>
        </w:rPr>
        <w:t xml:space="preserve"> </w:t>
      </w:r>
      <w:r w:rsidRPr="00F341CA">
        <w:rPr>
          <w:rFonts w:ascii="Favorit Pro Light" w:eastAsia="Favorit Pro Light" w:hAnsi="Favorit Pro Light" w:cs="Favorit Pro Light"/>
        </w:rPr>
        <w:t>способствующ</w:t>
      </w:r>
      <w:r>
        <w:rPr>
          <w:rFonts w:ascii="Favorit Pro Light" w:eastAsia="Favorit Pro Light" w:hAnsi="Favorit Pro Light" w:cs="Favorit Pro Light"/>
        </w:rPr>
        <w:t>ие</w:t>
      </w:r>
      <w:r w:rsidRPr="00F341CA">
        <w:rPr>
          <w:rFonts w:ascii="Favorit Pro Light" w:eastAsia="Favorit Pro Light" w:hAnsi="Favorit Pro Light" w:cs="Favorit Pro Light"/>
        </w:rPr>
        <w:t xml:space="preserve"> </w:t>
      </w:r>
      <w:r>
        <w:rPr>
          <w:rFonts w:ascii="Favorit Pro Light" w:eastAsia="Favorit Pro Light" w:hAnsi="Favorit Pro Light" w:cs="Favorit Pro Light"/>
        </w:rPr>
        <w:t xml:space="preserve">развитию России и </w:t>
      </w:r>
      <w:r w:rsidRPr="005D7321">
        <w:rPr>
          <w:rFonts w:ascii="Favorit Pro Light" w:eastAsia="Favorit Pro Light" w:hAnsi="Favorit Pro Light" w:cs="Favorit Pro Light"/>
        </w:rPr>
        <w:t>повышению ее авторитета на международно</w:t>
      </w:r>
      <w:r>
        <w:rPr>
          <w:rFonts w:ascii="Favorit Pro Light" w:eastAsia="Favorit Pro Light" w:hAnsi="Favorit Pro Light" w:cs="Favorit Pro Light"/>
        </w:rPr>
        <w:t>м уровне. П</w:t>
      </w:r>
      <w:r w:rsidRPr="00A43EAF">
        <w:rPr>
          <w:rFonts w:ascii="Favorit Pro Light" w:eastAsia="Favorit Pro Light" w:hAnsi="Favorit Pro Light" w:cs="Favorit Pro Light"/>
        </w:rPr>
        <w:t xml:space="preserve">о уже сложившейся доброй традиции своим опытом на марафоне </w:t>
      </w:r>
      <w:proofErr w:type="spellStart"/>
      <w:r w:rsidRPr="00A43EAF">
        <w:rPr>
          <w:rFonts w:ascii="Favorit Pro Light" w:eastAsia="Favorit Pro Light" w:hAnsi="Favorit Pro Light" w:cs="Favorit Pro Light"/>
        </w:rPr>
        <w:t>Знание.Первые</w:t>
      </w:r>
      <w:proofErr w:type="spellEnd"/>
      <w:r w:rsidRPr="00A43EAF">
        <w:rPr>
          <w:rFonts w:ascii="Favorit Pro Light" w:eastAsia="Favorit Pro Light" w:hAnsi="Favorit Pro Light" w:cs="Favorit Pro Light"/>
        </w:rPr>
        <w:t xml:space="preserve"> поделятся выдающиеся ученые</w:t>
      </w:r>
      <w:r>
        <w:rPr>
          <w:rFonts w:ascii="Favorit Pro Light" w:eastAsia="Favorit Pro Light" w:hAnsi="Favorit Pro Light" w:cs="Favorit Pro Light"/>
        </w:rPr>
        <w:t xml:space="preserve">, </w:t>
      </w:r>
      <w:r w:rsidRPr="00A43EAF">
        <w:rPr>
          <w:rFonts w:ascii="Favorit Pro Light" w:eastAsia="Favorit Pro Light" w:hAnsi="Favorit Pro Light" w:cs="Favorit Pro Light"/>
        </w:rPr>
        <w:t>руководители крупнейших компаний</w:t>
      </w:r>
      <w:r>
        <w:rPr>
          <w:rFonts w:ascii="Favorit Pro Light" w:eastAsia="Favorit Pro Light" w:hAnsi="Favorit Pro Light" w:cs="Favorit Pro Light"/>
        </w:rPr>
        <w:t xml:space="preserve">, </w:t>
      </w:r>
      <w:r w:rsidRPr="00A43EAF">
        <w:rPr>
          <w:rFonts w:ascii="Favorit Pro Light" w:eastAsia="Favorit Pro Light" w:hAnsi="Favorit Pro Light" w:cs="Favorit Pro Light"/>
        </w:rPr>
        <w:t>успешные предприниматели, мастера культуры и искусства</w:t>
      </w:r>
      <w:r>
        <w:rPr>
          <w:rFonts w:ascii="Favorit Pro Light" w:eastAsia="Favorit Pro Light" w:hAnsi="Favorit Pro Light" w:cs="Favorit Pro Light"/>
        </w:rPr>
        <w:t>,</w:t>
      </w:r>
      <w:r w:rsidRPr="00A43EAF">
        <w:rPr>
          <w:rFonts w:ascii="Favorit Pro Light" w:eastAsia="Favorit Pro Light" w:hAnsi="Favorit Pro Light" w:cs="Favorit Pro Light"/>
        </w:rPr>
        <w:t xml:space="preserve"> государственные </w:t>
      </w:r>
      <w:r>
        <w:rPr>
          <w:rFonts w:ascii="Favorit Pro Light" w:eastAsia="Favorit Pro Light" w:hAnsi="Favorit Pro Light" w:cs="Favorit Pro Light"/>
        </w:rPr>
        <w:t xml:space="preserve">и общественные </w:t>
      </w:r>
      <w:r w:rsidRPr="00A43EAF">
        <w:rPr>
          <w:rFonts w:ascii="Favorit Pro Light" w:eastAsia="Favorit Pro Light" w:hAnsi="Favorit Pro Light" w:cs="Favorit Pro Light"/>
        </w:rPr>
        <w:t>деятели.</w:t>
      </w:r>
      <w:r>
        <w:rPr>
          <w:rFonts w:ascii="Favorit Pro Light" w:eastAsia="Favorit Pro Light" w:hAnsi="Favorit Pro Light" w:cs="Favorit Pro Light"/>
        </w:rPr>
        <w:t xml:space="preserve"> Лекторы расскажут об инновациях в науке и технике, прогрессивных решениях в экономике и сфере безопасности, значимых </w:t>
      </w:r>
      <w:r w:rsidRPr="00F341CA">
        <w:rPr>
          <w:rFonts w:ascii="Favorit Pro Light" w:eastAsia="Favorit Pro Light" w:hAnsi="Favorit Pro Light" w:cs="Favorit Pro Light"/>
        </w:rPr>
        <w:t>улучшения</w:t>
      </w:r>
      <w:r>
        <w:rPr>
          <w:rFonts w:ascii="Favorit Pro Light" w:eastAsia="Favorit Pro Light" w:hAnsi="Favorit Pro Light" w:cs="Favorit Pro Light"/>
        </w:rPr>
        <w:t>х</w:t>
      </w:r>
      <w:r w:rsidRPr="00F341CA">
        <w:rPr>
          <w:rFonts w:ascii="Favorit Pro Light" w:eastAsia="Favorit Pro Light" w:hAnsi="Favorit Pro Light" w:cs="Favorit Pro Light"/>
        </w:rPr>
        <w:t xml:space="preserve"> в социальной сфере, образовании и здравоохранении.</w:t>
      </w:r>
      <w:r>
        <w:rPr>
          <w:rFonts w:ascii="Favorit Pro Light" w:eastAsia="Favorit Pro Light" w:hAnsi="Favorit Pro Light" w:cs="Favorit Pro Light"/>
        </w:rPr>
        <w:t xml:space="preserve"> Также наставники обсудят с молодежью, </w:t>
      </w:r>
      <w:r>
        <w:rPr>
          <w:rFonts w:ascii="Favorit Pro Light" w:eastAsia="Favorit Pro Light" w:hAnsi="Favorit Pro Light" w:cs="Favorit Pro Light"/>
          <w:bCs/>
        </w:rPr>
        <w:t xml:space="preserve">какой вклад в прогресс России своими идеями и действиями может внести каждый человек, нацеленный на самореализацию. </w:t>
      </w:r>
    </w:p>
    <w:p w:rsidR="00F279E1" w:rsidRDefault="00F279E1" w:rsidP="004B384D">
      <w:pPr>
        <w:spacing w:after="160" w:line="259" w:lineRule="auto"/>
        <w:jc w:val="both"/>
        <w:rPr>
          <w:rFonts w:ascii="Favorit Pro Light" w:eastAsia="Favorit Pro Light" w:hAnsi="Favorit Pro Light" w:cs="Favorit Pro Light"/>
          <w:i/>
        </w:rPr>
      </w:pPr>
      <w:bookmarkStart w:id="0" w:name="_heading=h.gjdgxs" w:colFirst="0" w:colLast="0"/>
      <w:bookmarkStart w:id="1" w:name="_heading=h.hskgz15scm8v" w:colFirst="0" w:colLast="0"/>
      <w:bookmarkStart w:id="2" w:name="_heading=h.k9dtb1cmd0lx" w:colFirst="0" w:colLast="0"/>
      <w:bookmarkStart w:id="3" w:name="_heading=h.lkjkp99zww2f" w:colFirst="0" w:colLast="0"/>
      <w:bookmarkStart w:id="4" w:name="_heading=h.fcmtwkghw5l6" w:colFirst="0" w:colLast="0"/>
      <w:bookmarkStart w:id="5" w:name="_heading=h.30j0zll" w:colFirst="0" w:colLast="0"/>
      <w:bookmarkEnd w:id="0"/>
      <w:bookmarkEnd w:id="1"/>
      <w:bookmarkEnd w:id="2"/>
      <w:bookmarkEnd w:id="3"/>
      <w:bookmarkEnd w:id="4"/>
      <w:bookmarkEnd w:id="5"/>
      <w:r w:rsidRPr="00AE268C">
        <w:rPr>
          <w:rFonts w:ascii="Favorit Pro Light" w:eastAsia="Favorit Pro Light" w:hAnsi="Favorit Pro Light" w:cs="Favorit Pro Light"/>
          <w:i/>
        </w:rPr>
        <w:t xml:space="preserve">«Россия </w:t>
      </w:r>
      <w:r>
        <w:rPr>
          <w:rFonts w:ascii="Favorit Pro Light" w:eastAsia="Favorit Pro Light" w:hAnsi="Favorit Pro Light" w:cs="Favorit Pro Light"/>
          <w:i/>
        </w:rPr>
        <w:t xml:space="preserve">— </w:t>
      </w:r>
      <w:r w:rsidRPr="00AE268C">
        <w:rPr>
          <w:rFonts w:ascii="Favorit Pro Light" w:eastAsia="Favorit Pro Light" w:hAnsi="Favorit Pro Light" w:cs="Favorit Pro Light"/>
          <w:i/>
        </w:rPr>
        <w:t xml:space="preserve">великая страна, которая активно развивается вопреки всем препятствиям. И осенний марафон </w:t>
      </w:r>
      <w:proofErr w:type="spellStart"/>
      <w:r w:rsidRPr="00AE268C">
        <w:rPr>
          <w:rFonts w:ascii="Favorit Pro Light" w:eastAsia="Favorit Pro Light" w:hAnsi="Favorit Pro Light" w:cs="Favorit Pro Light"/>
          <w:i/>
        </w:rPr>
        <w:t>Знание.Первые</w:t>
      </w:r>
      <w:proofErr w:type="spellEnd"/>
      <w:r w:rsidRPr="00AE268C">
        <w:rPr>
          <w:rFonts w:ascii="Favorit Pro Light" w:eastAsia="Favorit Pro Light" w:hAnsi="Favorit Pro Light" w:cs="Favorit Pro Light"/>
          <w:i/>
        </w:rPr>
        <w:t xml:space="preserve"> расскажет о прорывных открытиях наших соотечественников на современном этапе. За три дня программы ведущие специалисты из разных сфер</w:t>
      </w:r>
      <w:r>
        <w:rPr>
          <w:rFonts w:ascii="Favorit Pro Light" w:eastAsia="Favorit Pro Light" w:hAnsi="Favorit Pro Light" w:cs="Favorit Pro Light"/>
          <w:i/>
        </w:rPr>
        <w:t xml:space="preserve"> — </w:t>
      </w:r>
      <w:r w:rsidRPr="00AE268C">
        <w:rPr>
          <w:rFonts w:ascii="Favorit Pro Light" w:eastAsia="Favorit Pro Light" w:hAnsi="Favorit Pro Light" w:cs="Favorit Pro Light"/>
          <w:i/>
        </w:rPr>
        <w:t>от культуры и искусства до науки и бизнеса</w:t>
      </w:r>
      <w:r>
        <w:rPr>
          <w:rFonts w:ascii="Favorit Pro Light" w:eastAsia="Favorit Pro Light" w:hAnsi="Favorit Pro Light" w:cs="Favorit Pro Light"/>
          <w:i/>
        </w:rPr>
        <w:t xml:space="preserve"> — </w:t>
      </w:r>
      <w:r w:rsidRPr="00AE268C">
        <w:rPr>
          <w:rFonts w:ascii="Favorit Pro Light" w:eastAsia="Favorit Pro Light" w:hAnsi="Favorit Pro Light" w:cs="Favorit Pro Light"/>
          <w:i/>
        </w:rPr>
        <w:t xml:space="preserve">расскажут о достижениях россиян в XXI веке. Также мы будем говорить о том, как способствует прогрессу сегодняшняя молодежь и что может сделать для дальнейшего процветания России каждый человек, который стремится найти свое призвание и достичь самореализации», — рассказал генеральный директор Российского общества «Знание» Максим </w:t>
      </w:r>
      <w:proofErr w:type="spellStart"/>
      <w:r w:rsidRPr="00AE268C">
        <w:rPr>
          <w:rFonts w:ascii="Favorit Pro Light" w:eastAsia="Favorit Pro Light" w:hAnsi="Favorit Pro Light" w:cs="Favorit Pro Light"/>
          <w:i/>
        </w:rPr>
        <w:t>Древаль</w:t>
      </w:r>
      <w:proofErr w:type="spellEnd"/>
      <w:r w:rsidRPr="00AE268C">
        <w:rPr>
          <w:rFonts w:ascii="Favorit Pro Light" w:eastAsia="Favorit Pro Light" w:hAnsi="Favorit Pro Light" w:cs="Favorit Pro Light"/>
          <w:i/>
        </w:rPr>
        <w:t xml:space="preserve">. </w:t>
      </w:r>
    </w:p>
    <w:p w:rsidR="00F279E1" w:rsidRDefault="00F279E1" w:rsidP="0036653E">
      <w:pPr>
        <w:spacing w:after="160" w:line="259" w:lineRule="auto"/>
        <w:jc w:val="both"/>
        <w:rPr>
          <w:rFonts w:ascii="Favorit Pro Light" w:eastAsia="Favorit Pro Light" w:hAnsi="Favorit Pro Light" w:cs="Favorit Pro Light"/>
        </w:rPr>
      </w:pPr>
      <w:r w:rsidRPr="00FC144B">
        <w:rPr>
          <w:rFonts w:ascii="Favorit Pro Light" w:eastAsia="Favorit Pro Light" w:hAnsi="Favorit Pro Light" w:cs="Favorit Pro Light"/>
        </w:rPr>
        <w:t>Международная выставка-форум «Россия» учреждена Указом Президента Российской Федерации, участие в ней примут все 89 регионов РФ, федеральные ведомства, корпорации, иностранные делегации и общественные организации.</w:t>
      </w:r>
    </w:p>
    <w:p w:rsidR="00F279E1" w:rsidRPr="00777EC7" w:rsidRDefault="00F279E1" w:rsidP="004B384D">
      <w:pPr>
        <w:spacing w:after="160" w:line="259" w:lineRule="auto"/>
        <w:jc w:val="both"/>
        <w:rPr>
          <w:rFonts w:ascii="Favorit Pro Light" w:eastAsia="Favorit Pro Light" w:hAnsi="Favorit Pro Light" w:cs="Favorit Pro Light"/>
        </w:rPr>
      </w:pPr>
      <w:r>
        <w:rPr>
          <w:rFonts w:ascii="Favorit Pro Light" w:eastAsia="Favorit Pro Light" w:hAnsi="Favorit Pro Light" w:cs="Favorit Pro Light"/>
        </w:rPr>
        <w:t>«</w:t>
      </w:r>
      <w:r w:rsidRPr="001A3081">
        <w:rPr>
          <w:rFonts w:ascii="Favorit Pro Light" w:eastAsia="Favorit Pro Light" w:hAnsi="Favorit Pro Light" w:cs="Favorit Pro Light"/>
          <w:i/>
        </w:rPr>
        <w:t xml:space="preserve">Международная выставка-форум "Россия" обращена к каждому россиянину. На ней посетители смогут узнать больше о своей родной стране: о ее достижениях, природных богатствах, людях и традициях. На полгода территория ВДНХ станет миниатюрной проекцией России, ведь на выставке будут представлены все 89 регионов страны, федеральные министерства, корпорации, будут организованы масштабные </w:t>
      </w:r>
      <w:r w:rsidRPr="001A3081">
        <w:rPr>
          <w:rFonts w:ascii="Favorit Pro Light" w:eastAsia="Favorit Pro Light" w:hAnsi="Favorit Pro Light" w:cs="Favorit Pro Light"/>
          <w:i/>
        </w:rPr>
        <w:lastRenderedPageBreak/>
        <w:t>образовательные и культурные программы. Мы живем в великой стране, нам есть чем гордиться. Об этом должен знать каждый»,</w:t>
      </w:r>
      <w:r>
        <w:rPr>
          <w:rFonts w:ascii="Favorit Pro Light" w:eastAsia="Favorit Pro Light" w:hAnsi="Favorit Pro Light" w:cs="Favorit Pro Light"/>
          <w:i/>
        </w:rPr>
        <w:t xml:space="preserve"> </w:t>
      </w:r>
      <w:r>
        <w:rPr>
          <w:rFonts w:ascii="Favorit Pro Light" w:eastAsia="Favorit Pro Light" w:hAnsi="Favorit Pro Light" w:cs="Favorit Pro Light"/>
        </w:rPr>
        <w:t xml:space="preserve">— </w:t>
      </w:r>
      <w:r w:rsidRPr="001A3081">
        <w:rPr>
          <w:rFonts w:ascii="Favorit Pro Light" w:eastAsia="Favorit Pro Light" w:hAnsi="Favorit Pro Light" w:cs="Favorit Pro Light"/>
        </w:rPr>
        <w:t xml:space="preserve">заявила генеральный директор АНО </w:t>
      </w:r>
      <w:r>
        <w:rPr>
          <w:rFonts w:ascii="Favorit Pro Light" w:eastAsia="Favorit Pro Light" w:hAnsi="Favorit Pro Light" w:cs="Favorit Pro Light"/>
        </w:rPr>
        <w:t>«</w:t>
      </w:r>
      <w:r w:rsidRPr="001A3081">
        <w:rPr>
          <w:rFonts w:ascii="Favorit Pro Light" w:eastAsia="Favorit Pro Light" w:hAnsi="Favorit Pro Light" w:cs="Favorit Pro Light"/>
        </w:rPr>
        <w:t>Дирекция выставки достижений "Россия"</w:t>
      </w:r>
      <w:r>
        <w:rPr>
          <w:rFonts w:ascii="Favorit Pro Light" w:eastAsia="Favorit Pro Light" w:hAnsi="Favorit Pro Light" w:cs="Favorit Pro Light"/>
        </w:rPr>
        <w:t>»</w:t>
      </w:r>
      <w:r w:rsidRPr="001A3081">
        <w:rPr>
          <w:rFonts w:ascii="Favorit Pro Light" w:eastAsia="Favorit Pro Light" w:hAnsi="Favorit Pro Light" w:cs="Favorit Pro Light"/>
        </w:rPr>
        <w:t xml:space="preserve"> Наталья </w:t>
      </w:r>
      <w:proofErr w:type="spellStart"/>
      <w:r w:rsidRPr="001A3081">
        <w:rPr>
          <w:rFonts w:ascii="Favorit Pro Light" w:eastAsia="Favorit Pro Light" w:hAnsi="Favorit Pro Light" w:cs="Favorit Pro Light"/>
        </w:rPr>
        <w:t>Виртуозова</w:t>
      </w:r>
      <w:proofErr w:type="spellEnd"/>
      <w:r w:rsidRPr="001A3081">
        <w:rPr>
          <w:rFonts w:ascii="Favorit Pro Light" w:eastAsia="Favorit Pro Light" w:hAnsi="Favorit Pro Light" w:cs="Favorit Pro Light"/>
        </w:rPr>
        <w:t>.</w:t>
      </w:r>
      <w:r>
        <w:rPr>
          <w:rFonts w:ascii="Favorit Pro Light" w:eastAsia="Favorit Pro Light" w:hAnsi="Favorit Pro Light" w:cs="Favorit Pro Light"/>
        </w:rPr>
        <w:t xml:space="preserve"> </w:t>
      </w:r>
    </w:p>
    <w:p w:rsidR="00F279E1" w:rsidRDefault="00F279E1" w:rsidP="004B384D">
      <w:pPr>
        <w:spacing w:after="160" w:line="259" w:lineRule="auto"/>
        <w:jc w:val="both"/>
        <w:rPr>
          <w:rFonts w:ascii="Favorit Pro Light" w:eastAsia="Favorit Pro Light" w:hAnsi="Favorit Pro Light" w:cs="Favorit Pro Light"/>
        </w:rPr>
      </w:pPr>
      <w:r>
        <w:rPr>
          <w:rFonts w:ascii="Favorit Pro Light" w:eastAsia="Favorit Pro Light" w:hAnsi="Favorit Pro Light" w:cs="Favorit Pro Light"/>
        </w:rPr>
        <w:t xml:space="preserve">Осенний марафон станет шестым для Российского общества «Знание». </w:t>
      </w:r>
      <w:r w:rsidRPr="000340CB">
        <w:rPr>
          <w:rFonts w:ascii="Favorit Pro Light" w:eastAsia="Favorit Pro Light" w:hAnsi="Favorit Pro Light" w:cs="Favorit Pro Light"/>
        </w:rPr>
        <w:t xml:space="preserve">Своим опытом и знаниями во время лекций, дискуссий и мастер-классов </w:t>
      </w:r>
      <w:r>
        <w:rPr>
          <w:rFonts w:ascii="Favorit Pro Light" w:eastAsia="Favorit Pro Light" w:hAnsi="Favorit Pro Light" w:cs="Favorit Pro Light"/>
        </w:rPr>
        <w:t xml:space="preserve">на предыдущих марафонах </w:t>
      </w:r>
      <w:r w:rsidRPr="000340CB">
        <w:rPr>
          <w:rFonts w:ascii="Favorit Pro Light" w:eastAsia="Favorit Pro Light" w:hAnsi="Favorit Pro Light" w:cs="Favorit Pro Light"/>
        </w:rPr>
        <w:t xml:space="preserve">поделились </w:t>
      </w:r>
      <w:r>
        <w:rPr>
          <w:rFonts w:ascii="Favorit Pro Light" w:eastAsia="Favorit Pro Light" w:hAnsi="Favorit Pro Light" w:cs="Favorit Pro Light"/>
        </w:rPr>
        <w:t xml:space="preserve">более </w:t>
      </w:r>
      <w:r w:rsidRPr="00751D36">
        <w:rPr>
          <w:rFonts w:ascii="Favorit Pro Light" w:eastAsia="Favorit Pro Light" w:hAnsi="Favorit Pro Light" w:cs="Favorit Pro Light"/>
          <w:b/>
          <w:bCs/>
        </w:rPr>
        <w:t>850 лекторов</w:t>
      </w:r>
      <w:r>
        <w:rPr>
          <w:rFonts w:ascii="Favorit Pro Light" w:eastAsia="Favorit Pro Light" w:hAnsi="Favorit Pro Light" w:cs="Favorit Pro Light"/>
        </w:rPr>
        <w:t xml:space="preserve">, среди которых </w:t>
      </w:r>
      <w:r w:rsidRPr="00A43EAF">
        <w:rPr>
          <w:rFonts w:ascii="Favorit Pro Light" w:eastAsia="Favorit Pro Light" w:hAnsi="Favorit Pro Light" w:cs="Favorit Pro Light"/>
        </w:rPr>
        <w:t xml:space="preserve">Дмитрий Песков, Татьяна Голикова, Дмитрий Чернышенко, Владимир Мединский, Сергей Кравцов, Сергей Лавров, </w:t>
      </w:r>
      <w:proofErr w:type="spellStart"/>
      <w:r w:rsidRPr="00A43EAF">
        <w:rPr>
          <w:rFonts w:ascii="Favorit Pro Light" w:eastAsia="Favorit Pro Light" w:hAnsi="Favorit Pro Light" w:cs="Favorit Pro Light"/>
        </w:rPr>
        <w:t>Максут</w:t>
      </w:r>
      <w:proofErr w:type="spellEnd"/>
      <w:r w:rsidRPr="00A43EAF">
        <w:rPr>
          <w:rFonts w:ascii="Favorit Pro Light" w:eastAsia="Favorit Pro Light" w:hAnsi="Favorit Pro Light" w:cs="Favorit Pro Light"/>
        </w:rPr>
        <w:t xml:space="preserve"> </w:t>
      </w:r>
      <w:proofErr w:type="spellStart"/>
      <w:r w:rsidRPr="00A43EAF">
        <w:rPr>
          <w:rFonts w:ascii="Favorit Pro Light" w:eastAsia="Favorit Pro Light" w:hAnsi="Favorit Pro Light" w:cs="Favorit Pro Light"/>
        </w:rPr>
        <w:t>Шадаев</w:t>
      </w:r>
      <w:proofErr w:type="spellEnd"/>
      <w:r w:rsidRPr="00A43EAF">
        <w:rPr>
          <w:rFonts w:ascii="Favorit Pro Light" w:eastAsia="Favorit Pro Light" w:hAnsi="Favorit Pro Light" w:cs="Favorit Pro Light"/>
        </w:rPr>
        <w:t xml:space="preserve">, Рамзан Кадыров, Виктор Садовничий, Федор Бондарчук, Валерий Гергиев, Владимир Машков, Константин Хабенский, Константин Эрнст, Евгений Касперский, Сергей Карякин, Хабиб Нурмагомедов и </w:t>
      </w:r>
      <w:r>
        <w:rPr>
          <w:rFonts w:ascii="Favorit Pro Light" w:eastAsia="Favorit Pro Light" w:hAnsi="Favorit Pro Light" w:cs="Favorit Pro Light"/>
        </w:rPr>
        <w:t xml:space="preserve">многие </w:t>
      </w:r>
      <w:r w:rsidRPr="00A43EAF">
        <w:rPr>
          <w:rFonts w:ascii="Favorit Pro Light" w:eastAsia="Favorit Pro Light" w:hAnsi="Favorit Pro Light" w:cs="Favorit Pro Light"/>
        </w:rPr>
        <w:t>другие</w:t>
      </w:r>
      <w:r>
        <w:rPr>
          <w:rFonts w:ascii="Favorit Pro Light" w:eastAsia="Favorit Pro Light" w:hAnsi="Favorit Pro Light" w:cs="Favorit Pro Light"/>
        </w:rPr>
        <w:t xml:space="preserve"> авторитетные наставники</w:t>
      </w:r>
      <w:r w:rsidRPr="00A43EAF">
        <w:rPr>
          <w:rFonts w:ascii="Favorit Pro Light" w:eastAsia="Favorit Pro Light" w:hAnsi="Favorit Pro Light" w:cs="Favorit Pro Light"/>
        </w:rPr>
        <w:t>.</w:t>
      </w:r>
      <w:r>
        <w:rPr>
          <w:rFonts w:ascii="Favorit Pro Light" w:eastAsia="Favorit Pro Light" w:hAnsi="Favorit Pro Light" w:cs="Favorit Pro Light"/>
        </w:rPr>
        <w:t xml:space="preserve"> </w:t>
      </w:r>
    </w:p>
    <w:p w:rsidR="00F279E1" w:rsidRDefault="00F279E1" w:rsidP="004B384D">
      <w:pPr>
        <w:spacing w:after="160" w:line="259" w:lineRule="auto"/>
        <w:jc w:val="both"/>
        <w:rPr>
          <w:rFonts w:ascii="Favorit Pro Light" w:eastAsia="Favorit Pro Light" w:hAnsi="Favorit Pro Light" w:cs="Favorit Pro Light"/>
        </w:rPr>
      </w:pPr>
      <w:r>
        <w:rPr>
          <w:rFonts w:ascii="Favorit Pro Light" w:eastAsia="Favorit Pro Light" w:hAnsi="Favorit Pro Light" w:cs="Favorit Pro Light"/>
        </w:rPr>
        <w:t xml:space="preserve">За два года просветительские марафоны </w:t>
      </w:r>
      <w:r w:rsidRPr="000340CB">
        <w:rPr>
          <w:rFonts w:ascii="Favorit Pro Light" w:eastAsia="Favorit Pro Light" w:hAnsi="Favorit Pro Light" w:cs="Favorit Pro Light"/>
        </w:rPr>
        <w:t xml:space="preserve">посетили </w:t>
      </w:r>
      <w:r>
        <w:rPr>
          <w:rFonts w:ascii="Favorit Pro Light" w:eastAsia="Favorit Pro Light" w:hAnsi="Favorit Pro Light" w:cs="Favorit Pro Light"/>
          <w:b/>
          <w:bCs/>
        </w:rPr>
        <w:t>более 50 тысяч</w:t>
      </w:r>
      <w:r w:rsidRPr="00BE3BE6">
        <w:rPr>
          <w:rFonts w:ascii="Favorit Pro Light" w:eastAsia="Favorit Pro Light" w:hAnsi="Favorit Pro Light" w:cs="Favorit Pro Light"/>
          <w:b/>
          <w:bCs/>
        </w:rPr>
        <w:t xml:space="preserve"> молодых людей</w:t>
      </w:r>
      <w:r w:rsidRPr="000340CB">
        <w:rPr>
          <w:rFonts w:ascii="Favorit Pro Light" w:eastAsia="Favorit Pro Light" w:hAnsi="Favorit Pro Light" w:cs="Favorit Pro Light"/>
        </w:rPr>
        <w:t xml:space="preserve"> из разных регионов нашей страны</w:t>
      </w:r>
      <w:r>
        <w:rPr>
          <w:rFonts w:ascii="Favorit Pro Light" w:eastAsia="Favorit Pro Light" w:hAnsi="Favorit Pro Light" w:cs="Favorit Pro Light"/>
        </w:rPr>
        <w:t xml:space="preserve">, в том числе из Луганской и Донецкой народных республик, </w:t>
      </w:r>
      <w:r w:rsidRPr="004B384D">
        <w:rPr>
          <w:rFonts w:ascii="Favorit Pro Light" w:eastAsia="Favorit Pro Light" w:hAnsi="Favorit Pro Light" w:cs="Favorit Pro Light"/>
        </w:rPr>
        <w:t xml:space="preserve">Херсонской </w:t>
      </w:r>
      <w:r>
        <w:rPr>
          <w:rFonts w:ascii="Favorit Pro Light" w:eastAsia="Favorit Pro Light" w:hAnsi="Favorit Pro Light" w:cs="Favorit Pro Light"/>
        </w:rPr>
        <w:t xml:space="preserve">и Запорожской </w:t>
      </w:r>
      <w:r w:rsidRPr="004B384D">
        <w:rPr>
          <w:rFonts w:ascii="Favorit Pro Light" w:eastAsia="Favorit Pro Light" w:hAnsi="Favorit Pro Light" w:cs="Favorit Pro Light"/>
        </w:rPr>
        <w:t>област</w:t>
      </w:r>
      <w:r>
        <w:rPr>
          <w:rFonts w:ascii="Favorit Pro Light" w:eastAsia="Favorit Pro Light" w:hAnsi="Favorit Pro Light" w:cs="Favorit Pro Light"/>
        </w:rPr>
        <w:t>ей</w:t>
      </w:r>
      <w:r w:rsidRPr="004B384D">
        <w:rPr>
          <w:rFonts w:ascii="Favorit Pro Light" w:eastAsia="Favorit Pro Light" w:hAnsi="Favorit Pro Light" w:cs="Favorit Pro Light"/>
        </w:rPr>
        <w:t>.</w:t>
      </w:r>
      <w:r>
        <w:rPr>
          <w:rFonts w:ascii="Favorit Pro Light" w:eastAsia="Favorit Pro Light" w:hAnsi="Favorit Pro Light" w:cs="Favorit Pro Light"/>
        </w:rPr>
        <w:t xml:space="preserve"> </w:t>
      </w:r>
    </w:p>
    <w:p w:rsidR="00F279E1" w:rsidRDefault="00F279E1" w:rsidP="0023482D">
      <w:pPr>
        <w:spacing w:after="160" w:line="259" w:lineRule="auto"/>
        <w:jc w:val="both"/>
        <w:rPr>
          <w:rFonts w:ascii="Favorit Pro Light" w:eastAsia="Favorit Pro Light" w:hAnsi="Favorit Pro Light" w:cs="Favorit Pro Light"/>
        </w:rPr>
      </w:pPr>
      <w:r>
        <w:rPr>
          <w:rFonts w:ascii="Favorit Pro Light" w:eastAsia="Favorit Pro Light" w:hAnsi="Favorit Pro Light" w:cs="Favorit Pro Light"/>
        </w:rPr>
        <w:t>По уже сложившейся традиции лекторы общаются</w:t>
      </w:r>
      <w:r w:rsidRPr="00270203">
        <w:rPr>
          <w:rFonts w:ascii="Favorit Pro Light" w:eastAsia="Favorit Pro Light" w:hAnsi="Favorit Pro Light" w:cs="Favorit Pro Light"/>
        </w:rPr>
        <w:t xml:space="preserve"> с самыми активными участниками марафона</w:t>
      </w:r>
      <w:r>
        <w:rPr>
          <w:rFonts w:ascii="Favorit Pro Light" w:eastAsia="Favorit Pro Light" w:hAnsi="Favorit Pro Light" w:cs="Favorit Pro Light"/>
        </w:rPr>
        <w:t xml:space="preserve"> и отвечают на вопросы зрителей. Другие форматы взаимодействия включают общение </w:t>
      </w:r>
      <w:r w:rsidRPr="00270203">
        <w:rPr>
          <w:rFonts w:ascii="Favorit Pro Light" w:eastAsia="Favorit Pro Light" w:hAnsi="Favorit Pro Light" w:cs="Favorit Pro Light"/>
        </w:rPr>
        <w:t>в составе малых групп</w:t>
      </w:r>
      <w:r>
        <w:rPr>
          <w:rFonts w:ascii="Favorit Pro Light" w:eastAsia="Favorit Pro Light" w:hAnsi="Favorit Pro Light" w:cs="Favorit Pro Light"/>
        </w:rPr>
        <w:t>, а также участие молодых людей в работе «</w:t>
      </w:r>
      <w:r w:rsidRPr="00240C5E">
        <w:rPr>
          <w:rFonts w:ascii="Favorit Pro Light" w:eastAsia="Favorit Pro Light" w:hAnsi="Favorit Pro Light" w:cs="Favorit Pro Light"/>
        </w:rPr>
        <w:t>молодежн</w:t>
      </w:r>
      <w:r>
        <w:rPr>
          <w:rFonts w:ascii="Favorit Pro Light" w:eastAsia="Favorit Pro Light" w:hAnsi="Favorit Pro Light" w:cs="Favorit Pro Light"/>
        </w:rPr>
        <w:t>ой</w:t>
      </w:r>
      <w:r w:rsidRPr="00240C5E">
        <w:rPr>
          <w:rFonts w:ascii="Favorit Pro Light" w:eastAsia="Favorit Pro Light" w:hAnsi="Favorit Pro Light" w:cs="Favorit Pro Light"/>
        </w:rPr>
        <w:t xml:space="preserve"> дирекци</w:t>
      </w:r>
      <w:r>
        <w:rPr>
          <w:rFonts w:ascii="Favorit Pro Light" w:eastAsia="Favorit Pro Light" w:hAnsi="Favorit Pro Light" w:cs="Favorit Pro Light"/>
        </w:rPr>
        <w:t>и», которая на основе впечатлений участников формирует предложения в программу следующих марафонов.</w:t>
      </w:r>
    </w:p>
    <w:p w:rsidR="00F279E1" w:rsidRDefault="00F279E1" w:rsidP="00C94E24">
      <w:pPr>
        <w:spacing w:after="160" w:line="259" w:lineRule="auto"/>
        <w:jc w:val="both"/>
        <w:rPr>
          <w:rFonts w:ascii="Favorit Pro Light" w:eastAsia="Favorit Pro Light" w:hAnsi="Favorit Pro Light" w:cs="Favorit Pro Light"/>
        </w:rPr>
      </w:pPr>
      <w:r>
        <w:rPr>
          <w:rFonts w:ascii="Favorit Pro Light" w:eastAsia="Favorit Pro Light" w:hAnsi="Favorit Pro Light" w:cs="Favorit Pro Light"/>
        </w:rPr>
        <w:t xml:space="preserve">Значимым результатом каждого марафона становится создание </w:t>
      </w:r>
      <w:r w:rsidRPr="0023482D">
        <w:rPr>
          <w:rFonts w:ascii="Favorit Pro Light" w:eastAsia="Favorit Pro Light" w:hAnsi="Favorit Pro Light" w:cs="Favorit Pro Light"/>
        </w:rPr>
        <w:t>актуального просветительского контента, который пополняет цифровую библиотеку Общества «Знание». К настоящему времени з</w:t>
      </w:r>
      <w:r>
        <w:rPr>
          <w:rFonts w:ascii="Favorit Pro Light" w:eastAsia="Favorit Pro Light" w:hAnsi="Favorit Pro Light" w:cs="Favorit Pro Light"/>
        </w:rPr>
        <w:t xml:space="preserve">аписи онлайн-трансляций с пяти прошедших марафонов набрали свыше </w:t>
      </w:r>
      <w:r w:rsidRPr="0023482D">
        <w:rPr>
          <w:rFonts w:ascii="Favorit Pro Light" w:eastAsia="Favorit Pro Light" w:hAnsi="Favorit Pro Light" w:cs="Favorit Pro Light"/>
          <w:b/>
          <w:bCs/>
        </w:rPr>
        <w:t>580 млн просмотров</w:t>
      </w:r>
      <w:r>
        <w:rPr>
          <w:rFonts w:ascii="Favorit Pro Light" w:eastAsia="Favorit Pro Light" w:hAnsi="Favorit Pro Light" w:cs="Favorit Pro Light"/>
        </w:rPr>
        <w:t xml:space="preserve">. </w:t>
      </w:r>
    </w:p>
    <w:p w:rsidR="00F279E1" w:rsidRDefault="00F279E1" w:rsidP="00C94E24">
      <w:pPr>
        <w:spacing w:after="160" w:line="259" w:lineRule="auto"/>
        <w:jc w:val="both"/>
        <w:rPr>
          <w:rFonts w:ascii="Favorit Pro Light" w:eastAsia="Favorit Pro Light" w:hAnsi="Favorit Pro Light" w:cs="Favorit Pro Light"/>
          <w:b/>
          <w:i/>
        </w:rPr>
      </w:pPr>
      <w:proofErr w:type="spellStart"/>
      <w:r>
        <w:rPr>
          <w:rFonts w:ascii="Favorit Pro Light" w:eastAsia="Favorit Pro Light" w:hAnsi="Favorit Pro Light" w:cs="Favorit Pro Light"/>
          <w:b/>
          <w:i/>
        </w:rPr>
        <w:t>Справочно</w:t>
      </w:r>
      <w:proofErr w:type="spellEnd"/>
    </w:p>
    <w:p w:rsidR="00F279E1" w:rsidRDefault="00F279E1" w:rsidP="00C94E24">
      <w:pPr>
        <w:spacing w:after="160" w:line="259" w:lineRule="auto"/>
        <w:jc w:val="both"/>
        <w:rPr>
          <w:rFonts w:ascii="Favorit Pro Light" w:eastAsia="Favorit Pro Light" w:hAnsi="Favorit Pro Light" w:cs="Favorit Pro Light"/>
          <w:i/>
        </w:rPr>
      </w:pPr>
      <w:r>
        <w:rPr>
          <w:rFonts w:ascii="Favorit Pro Light" w:eastAsia="Favorit Pro Light" w:hAnsi="Favorit Pro Light" w:cs="Favorit Pro Light"/>
          <w:i/>
        </w:rPr>
        <w:t xml:space="preserve">Первый Просветительский марафон состоялся в мае 2021 года и стал символом перезагрузки Российского общества «Знание». Следующий марафон был приурочен ко Дню знаний и проходил с 1 по 3 сентября 2021 года. Третий Просветительский марафон проходил с 17 по 19 мая 2022 года и был посвящен новым возможностям, которые открываются молодежи в разных сферах. С 31 августа по 2 сентября 2022 года состоялся четвертый марафон, и впервые к нему присоединились жители новых регионов. Пятый </w:t>
      </w:r>
      <w:r w:rsidRPr="00E35346">
        <w:rPr>
          <w:rFonts w:ascii="Favorit Pro Light" w:eastAsia="Favorit Pro Light" w:hAnsi="Favorit Pro Light" w:cs="Favorit Pro Light"/>
          <w:i/>
        </w:rPr>
        <w:t>федеральный Просветительский марафон</w:t>
      </w:r>
      <w:r>
        <w:rPr>
          <w:rFonts w:ascii="Favorit Pro Light" w:eastAsia="Favorit Pro Light" w:hAnsi="Favorit Pro Light" w:cs="Favorit Pro Light"/>
          <w:i/>
        </w:rPr>
        <w:t xml:space="preserve">, получивший название </w:t>
      </w:r>
      <w:proofErr w:type="spellStart"/>
      <w:r>
        <w:rPr>
          <w:rFonts w:ascii="Favorit Pro Light" w:eastAsia="Favorit Pro Light" w:hAnsi="Favorit Pro Light" w:cs="Favorit Pro Light"/>
          <w:i/>
        </w:rPr>
        <w:t>Знание.Первые</w:t>
      </w:r>
      <w:proofErr w:type="spellEnd"/>
      <w:r>
        <w:rPr>
          <w:rFonts w:ascii="Favorit Pro Light" w:eastAsia="Favorit Pro Light" w:hAnsi="Favorit Pro Light" w:cs="Favorit Pro Light"/>
          <w:i/>
        </w:rPr>
        <w:t>, проходил с</w:t>
      </w:r>
      <w:r w:rsidRPr="00E35346">
        <w:rPr>
          <w:rFonts w:ascii="Favorit Pro Light" w:eastAsia="Favorit Pro Light" w:hAnsi="Favorit Pro Light" w:cs="Favorit Pro Light"/>
          <w:i/>
        </w:rPr>
        <w:t xml:space="preserve"> 24 по 26 апреля 2023 года </w:t>
      </w:r>
      <w:r>
        <w:rPr>
          <w:rFonts w:ascii="Favorit Pro Light" w:eastAsia="Favorit Pro Light" w:hAnsi="Favorit Pro Light" w:cs="Favorit Pro Light"/>
          <w:i/>
        </w:rPr>
        <w:t xml:space="preserve">и был посвящен теме </w:t>
      </w:r>
      <w:r w:rsidRPr="00E35346">
        <w:rPr>
          <w:rFonts w:ascii="Favorit Pro Light" w:eastAsia="Favorit Pro Light" w:hAnsi="Favorit Pro Light" w:cs="Favorit Pro Light"/>
          <w:i/>
        </w:rPr>
        <w:t>«Время действий».</w:t>
      </w:r>
    </w:p>
    <w:p w:rsidR="00F279E1" w:rsidRPr="00DA6649" w:rsidRDefault="00F279E1" w:rsidP="00C94E24">
      <w:pPr>
        <w:spacing w:after="120" w:line="240" w:lineRule="auto"/>
        <w:jc w:val="both"/>
        <w:rPr>
          <w:rStyle w:val="None"/>
          <w:rFonts w:ascii="Favorit Pro Light" w:eastAsia="Favorit Pro Light Italic" w:hAnsi="Favorit Pro Light" w:cs="Favorit Pro Light Italic"/>
          <w:i/>
          <w:iCs/>
        </w:rPr>
      </w:pPr>
      <w:r w:rsidRPr="00DA6649">
        <w:rPr>
          <w:rStyle w:val="None"/>
          <w:rFonts w:ascii="Favorit Pro Light" w:eastAsia="Favorit Pro Light" w:hAnsi="Favorit Pro Light" w:cs="Favorit Pro Light"/>
          <w:b/>
          <w:bCs/>
          <w:i/>
          <w:iCs/>
        </w:rPr>
        <w:t>Российское общество «Знание»</w:t>
      </w:r>
      <w:r w:rsidRPr="00DA6649">
        <w:rPr>
          <w:rStyle w:val="None"/>
          <w:rFonts w:ascii="Favorit Pro Light" w:hAnsi="Favorit Pro Light"/>
          <w:i/>
          <w:iCs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</w:t>
      </w:r>
      <w:r>
        <w:rPr>
          <w:rStyle w:val="None"/>
          <w:rFonts w:ascii="Favorit Pro Light" w:hAnsi="Favorit Pro Light"/>
          <w:i/>
          <w:iCs/>
        </w:rPr>
        <w:t>нии Президента РФ Федеральному С</w:t>
      </w:r>
      <w:r w:rsidRPr="00DA6649">
        <w:rPr>
          <w:rStyle w:val="None"/>
          <w:rFonts w:ascii="Favorit Pro Light" w:hAnsi="Favorit Pro Light"/>
          <w:i/>
          <w:iCs/>
        </w:rPr>
        <w:t>обранию РФ Владимир Путин заявил о необходимости перезапуска Российского общества «Знание» на современной цифровой платформе.</w:t>
      </w:r>
    </w:p>
    <w:p w:rsidR="00F279E1" w:rsidRDefault="00F279E1" w:rsidP="00751D36">
      <w:pPr>
        <w:shd w:val="clear" w:color="auto" w:fill="FFFFFF"/>
        <w:spacing w:after="120" w:line="240" w:lineRule="auto"/>
        <w:jc w:val="both"/>
        <w:rPr>
          <w:rStyle w:val="None"/>
          <w:rFonts w:ascii="Favorit Pro Light" w:eastAsia="Favorit Pro Light Italic" w:hAnsi="Favorit Pro Light" w:cs="Favorit Pro Light Italic"/>
          <w:i/>
          <w:iCs/>
        </w:rPr>
      </w:pPr>
      <w:r w:rsidRPr="00DA6649">
        <w:rPr>
          <w:rStyle w:val="None"/>
          <w:rFonts w:ascii="Favorit Pro Light" w:hAnsi="Favorit Pro Light"/>
          <w:i/>
          <w:iCs/>
        </w:rPr>
        <w:t xml:space="preserve">Больше информации о деятельности Российского общества «Знание» — на </w:t>
      </w:r>
      <w:hyperlink r:id="rId6" w:history="1">
        <w:r w:rsidRPr="00F279E1">
          <w:rPr>
            <w:rStyle w:val="Hyperlink1"/>
            <w:rFonts w:ascii="Favorit Pro Light" w:hAnsi="Favorit Pro Light"/>
            <w:i/>
            <w:iCs/>
            <w:lang w:val="ru-RU"/>
          </w:rPr>
          <w:t>сайте</w:t>
        </w:r>
      </w:hyperlink>
      <w:r w:rsidRPr="00DA6649">
        <w:rPr>
          <w:rStyle w:val="None"/>
          <w:rFonts w:ascii="Favorit Pro Light" w:hAnsi="Favorit Pro Light"/>
          <w:i/>
          <w:iCs/>
        </w:rPr>
        <w:t xml:space="preserve"> и в социальных сетях проекта: </w:t>
      </w:r>
      <w:hyperlink r:id="rId7" w:history="1">
        <w:proofErr w:type="spellStart"/>
        <w:r w:rsidRPr="00F279E1">
          <w:rPr>
            <w:rStyle w:val="Hyperlink1"/>
            <w:rFonts w:ascii="Favorit Pro Light" w:hAnsi="Favorit Pro Light"/>
            <w:i/>
            <w:iCs/>
            <w:lang w:val="ru-RU"/>
          </w:rPr>
          <w:t>ВКонтакте</w:t>
        </w:r>
        <w:proofErr w:type="spellEnd"/>
      </w:hyperlink>
      <w:r w:rsidRPr="00F279E1">
        <w:rPr>
          <w:rStyle w:val="Hyperlink1"/>
          <w:rFonts w:ascii="Favorit Pro Light" w:hAnsi="Favorit Pro Light"/>
          <w:i/>
          <w:iCs/>
          <w:lang w:val="ru-RU"/>
        </w:rPr>
        <w:t>,</w:t>
      </w:r>
      <w:hyperlink r:id="rId8" w:history="1">
        <w:r w:rsidRPr="00F279E1">
          <w:rPr>
            <w:rStyle w:val="Hyperlink1"/>
            <w:rFonts w:ascii="Favorit Pro Light" w:hAnsi="Favorit Pro Light"/>
            <w:i/>
            <w:iCs/>
            <w:lang w:val="ru-RU"/>
          </w:rPr>
          <w:t xml:space="preserve"> </w:t>
        </w:r>
        <w:r w:rsidRPr="00DA6649">
          <w:rPr>
            <w:rStyle w:val="Hyperlink1"/>
            <w:rFonts w:ascii="Favorit Pro Light" w:hAnsi="Favorit Pro Light"/>
            <w:i/>
            <w:iCs/>
          </w:rPr>
          <w:t>Telegram</w:t>
        </w:r>
      </w:hyperlink>
      <w:r w:rsidRPr="00DA6649">
        <w:rPr>
          <w:rStyle w:val="None"/>
          <w:rFonts w:ascii="Favorit Pro Light" w:hAnsi="Favorit Pro Light"/>
          <w:i/>
          <w:iCs/>
        </w:rPr>
        <w:t>.</w:t>
      </w:r>
    </w:p>
    <w:p w:rsidR="00F279E1" w:rsidRDefault="00F279E1" w:rsidP="00751D36">
      <w:pPr>
        <w:shd w:val="clear" w:color="auto" w:fill="FFFFFF"/>
        <w:spacing w:after="120" w:line="240" w:lineRule="auto"/>
        <w:jc w:val="both"/>
        <w:rPr>
          <w:rFonts w:ascii="Favorit Pro Light" w:eastAsia="Favorit Pro Light" w:hAnsi="Favorit Pro Light" w:cs="Favorit Pro Light"/>
          <w:b/>
          <w:bCs/>
        </w:rPr>
      </w:pPr>
      <w:r w:rsidRPr="00CC16FD">
        <w:rPr>
          <w:rFonts w:ascii="Favorit Pro Light" w:eastAsia="Favorit Pro Light" w:hAnsi="Favorit Pro Light" w:cs="Favorit Pro Light"/>
          <w:b/>
          <w:bCs/>
        </w:rPr>
        <w:t>Контакты для СМИ:</w:t>
      </w:r>
      <w:r w:rsidRPr="006B7AAE">
        <w:rPr>
          <w:rFonts w:ascii="Favorit Pro Light" w:eastAsia="Favorit Pro Light" w:hAnsi="Favorit Pro Light" w:cs="Favorit Pro Light"/>
          <w:b/>
          <w:bCs/>
        </w:rPr>
        <w:t xml:space="preserve"> </w:t>
      </w:r>
    </w:p>
    <w:p w:rsidR="00F279E1" w:rsidRPr="00751D36" w:rsidRDefault="00F279E1" w:rsidP="00751D36">
      <w:pPr>
        <w:shd w:val="clear" w:color="auto" w:fill="FFFFFF"/>
        <w:spacing w:after="120" w:line="240" w:lineRule="auto"/>
        <w:jc w:val="both"/>
        <w:rPr>
          <w:rFonts w:ascii="Favorit Pro Light" w:eastAsia="Favorit Pro Light Italic" w:hAnsi="Favorit Pro Light" w:cs="Favorit Pro Light Italic"/>
          <w:i/>
          <w:iCs/>
        </w:rPr>
      </w:pPr>
      <w:r>
        <w:rPr>
          <w:rFonts w:ascii="Favorit Pro Light" w:eastAsia="Favorit Pro Light" w:hAnsi="Favorit Pro Light" w:cs="Favorit Pro Light"/>
          <w:b/>
          <w:bCs/>
        </w:rPr>
        <w:t>Елена Муханова, +79168033240</w:t>
      </w:r>
    </w:p>
    <w:p w:rsidR="004D3A4F" w:rsidRDefault="004D3A4F">
      <w:bookmarkStart w:id="6" w:name="_GoBack"/>
      <w:bookmarkEnd w:id="6"/>
    </w:p>
    <w:sectPr w:rsidR="004D3A4F" w:rsidSect="00970C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avorit Pro Light">
    <w:altName w:val="Cambria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Favorit Pro Light Italic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24" w:rsidRDefault="00F279E1">
    <w:pPr>
      <w:pBdr>
        <w:top w:val="nil"/>
        <w:left w:val="nil"/>
        <w:bottom w:val="nil"/>
        <w:right w:val="nil"/>
        <w:between w:val="nil"/>
      </w:pBdr>
      <w:tabs>
        <w:tab w:val="center" w:pos="7143"/>
        <w:tab w:val="right" w:pos="14287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61B858A" wp14:editId="78DED885">
          <wp:simplePos x="0" y="0"/>
          <wp:positionH relativeFrom="column">
            <wp:posOffset>4146550</wp:posOffset>
          </wp:positionH>
          <wp:positionV relativeFrom="paragraph">
            <wp:posOffset>-310514</wp:posOffset>
          </wp:positionV>
          <wp:extent cx="1548765" cy="12979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45" t="6781" r="5323"/>
                  <a:stretch>
                    <a:fillRect/>
                  </a:stretch>
                </pic:blipFill>
                <pic:spPr>
                  <a:xfrm>
                    <a:off x="0" y="0"/>
                    <a:ext cx="1548765" cy="1297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E1"/>
    <w:rsid w:val="004D3A4F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79E1"/>
    <w:rPr>
      <w:color w:val="0000FF" w:themeColor="hyperlink"/>
      <w:u w:val="single"/>
    </w:rPr>
  </w:style>
  <w:style w:type="character" w:customStyle="1" w:styleId="None">
    <w:name w:val="None"/>
    <w:rsid w:val="00F279E1"/>
  </w:style>
  <w:style w:type="character" w:customStyle="1" w:styleId="Hyperlink1">
    <w:name w:val="Hyperlink.1"/>
    <w:basedOn w:val="None"/>
    <w:rsid w:val="00F279E1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79E1"/>
    <w:rPr>
      <w:color w:val="0000FF" w:themeColor="hyperlink"/>
      <w:u w:val="single"/>
    </w:rPr>
  </w:style>
  <w:style w:type="character" w:customStyle="1" w:styleId="None">
    <w:name w:val="None"/>
    <w:rsid w:val="00F279E1"/>
  </w:style>
  <w:style w:type="character" w:customStyle="1" w:styleId="Hyperlink1">
    <w:name w:val="Hyperlink.1"/>
    <w:basedOn w:val="None"/>
    <w:rsid w:val="00F279E1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nanie_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nanie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nanieruss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Kvyatkovskaya_OA\Documents\&#1047;&#1085;&#1072;&#1085;&#1080;&#1077;\&#1047;&#1085;&#1072;&#1085;&#1080;&#1077;.&#1055;&#1077;&#1088;&#1074;&#1099;&#1077;\marathon.znanieruss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 ГФИ Иркутской области</dc:creator>
  <cp:keywords/>
  <dc:description/>
  <cp:lastModifiedBy>Делопроизводство ГФИ Иркутской области</cp:lastModifiedBy>
  <cp:revision>1</cp:revision>
  <dcterms:created xsi:type="dcterms:W3CDTF">2023-09-14T02:54:00Z</dcterms:created>
  <dcterms:modified xsi:type="dcterms:W3CDTF">2023-09-14T02:56:00Z</dcterms:modified>
</cp:coreProperties>
</file>