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4219" w14:textId="77777777" w:rsidR="009A597E" w:rsidRPr="007333AE" w:rsidRDefault="009A597E" w:rsidP="009A59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333AE">
        <w:rPr>
          <w:rFonts w:ascii="Times New Roman" w:hAnsi="Times New Roman" w:cs="Times New Roman"/>
          <w:b/>
        </w:rPr>
        <w:t>МИНИСТЕРСТВО   КУЛЬТУРЫ   ИРКУТСКОЙ ОБЛАСТИ</w:t>
      </w:r>
    </w:p>
    <w:p w14:paraId="687798D7" w14:textId="77777777" w:rsidR="009A597E" w:rsidRPr="007333AE" w:rsidRDefault="009A597E" w:rsidP="009A597E">
      <w:pPr>
        <w:tabs>
          <w:tab w:val="left" w:pos="1134"/>
        </w:tabs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33A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4F2F4F30" w14:textId="77777777" w:rsidR="009A597E" w:rsidRPr="007333AE" w:rsidRDefault="009A597E" w:rsidP="009A597E">
      <w:pPr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33AE">
        <w:rPr>
          <w:rFonts w:ascii="Times New Roman" w:hAnsi="Times New Roman" w:cs="Times New Roman"/>
          <w:b/>
        </w:rPr>
        <w:t>ИРКУТСКИЙ ОБЛАСТНОЙ КОЛЛЕДЖ КУЛЬТУРЫ</w:t>
      </w:r>
    </w:p>
    <w:p w14:paraId="64FDD188" w14:textId="77777777" w:rsidR="009A597E" w:rsidRPr="007333AE" w:rsidRDefault="009A597E" w:rsidP="009A597E">
      <w:pPr>
        <w:jc w:val="right"/>
        <w:rPr>
          <w:rFonts w:ascii="Times New Roman" w:hAnsi="Times New Roman" w:cs="Times New Roman"/>
          <w:b/>
        </w:rPr>
      </w:pPr>
    </w:p>
    <w:p w14:paraId="785C3A3A" w14:textId="77777777" w:rsidR="009A597E" w:rsidRPr="007333AE" w:rsidRDefault="009A597E" w:rsidP="009A597E">
      <w:pPr>
        <w:jc w:val="right"/>
        <w:rPr>
          <w:rFonts w:ascii="Times New Roman" w:hAnsi="Times New Roman" w:cs="Times New Roman"/>
          <w:b/>
        </w:rPr>
      </w:pPr>
      <w:r w:rsidRPr="007333AE">
        <w:rPr>
          <w:rFonts w:ascii="Times New Roman" w:hAnsi="Times New Roman" w:cs="Times New Roman"/>
          <w:b/>
        </w:rPr>
        <w:t>Утверждено:</w:t>
      </w:r>
    </w:p>
    <w:p w14:paraId="0532AB86" w14:textId="77777777" w:rsidR="009A597E" w:rsidRPr="007333AE" w:rsidRDefault="008D6DB9" w:rsidP="009A597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2022</w:t>
      </w:r>
      <w:r w:rsidR="009A597E" w:rsidRPr="007333AE">
        <w:rPr>
          <w:rFonts w:ascii="Times New Roman" w:hAnsi="Times New Roman" w:cs="Times New Roman"/>
          <w:u w:val="single"/>
        </w:rPr>
        <w:t xml:space="preserve"> г.</w:t>
      </w:r>
    </w:p>
    <w:p w14:paraId="03EAEF40" w14:textId="77777777" w:rsidR="009A597E" w:rsidRPr="007333AE" w:rsidRDefault="009A597E" w:rsidP="009A597E">
      <w:pPr>
        <w:jc w:val="right"/>
        <w:rPr>
          <w:rFonts w:ascii="Times New Roman" w:hAnsi="Times New Roman" w:cs="Times New Roman"/>
        </w:rPr>
      </w:pPr>
      <w:r w:rsidRPr="007333AE">
        <w:rPr>
          <w:rFonts w:ascii="Times New Roman" w:hAnsi="Times New Roman" w:cs="Times New Roman"/>
        </w:rPr>
        <w:t xml:space="preserve">Директор ГБПОУ ИОКК </w:t>
      </w:r>
    </w:p>
    <w:p w14:paraId="66E92D3C" w14:textId="77777777" w:rsidR="009A597E" w:rsidRPr="007333AE" w:rsidRDefault="009A597E" w:rsidP="009A597E">
      <w:pPr>
        <w:jc w:val="right"/>
        <w:rPr>
          <w:rFonts w:ascii="Times New Roman" w:hAnsi="Times New Roman" w:cs="Times New Roman"/>
        </w:rPr>
      </w:pPr>
      <w:r w:rsidRPr="007333AE">
        <w:rPr>
          <w:rFonts w:ascii="Times New Roman" w:hAnsi="Times New Roman" w:cs="Times New Roman"/>
        </w:rPr>
        <w:t>____________С.А. Соковнина</w:t>
      </w:r>
    </w:p>
    <w:p w14:paraId="1A793F79" w14:textId="77777777" w:rsidR="009A597E" w:rsidRPr="007333AE" w:rsidRDefault="009A597E" w:rsidP="009A59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84D548" w14:textId="77777777" w:rsidR="009A597E" w:rsidRPr="007333AE" w:rsidRDefault="009A597E" w:rsidP="009A59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F6FA34" w14:textId="77777777" w:rsidR="009A597E" w:rsidRPr="007333AE" w:rsidRDefault="009A597E" w:rsidP="009A597E">
      <w:pPr>
        <w:rPr>
          <w:rFonts w:ascii="Times New Roman" w:hAnsi="Times New Roman" w:cs="Times New Roman"/>
          <w:b/>
        </w:rPr>
      </w:pPr>
    </w:p>
    <w:p w14:paraId="4FE98EEE" w14:textId="77777777" w:rsidR="009A597E" w:rsidRPr="007333AE" w:rsidRDefault="009A597E" w:rsidP="009A597E">
      <w:pPr>
        <w:jc w:val="center"/>
        <w:rPr>
          <w:rFonts w:ascii="Times New Roman" w:hAnsi="Times New Roman" w:cs="Times New Roman"/>
          <w:b/>
        </w:rPr>
      </w:pPr>
    </w:p>
    <w:p w14:paraId="4E1D2BD5" w14:textId="77777777" w:rsidR="009A597E" w:rsidRPr="007333AE" w:rsidRDefault="009A597E" w:rsidP="009A597E">
      <w:pPr>
        <w:jc w:val="center"/>
        <w:rPr>
          <w:rFonts w:ascii="Times New Roman" w:hAnsi="Times New Roman" w:cs="Times New Roman"/>
          <w:b/>
        </w:rPr>
      </w:pPr>
      <w:r w:rsidRPr="007333AE">
        <w:rPr>
          <w:rFonts w:ascii="Times New Roman" w:hAnsi="Times New Roman" w:cs="Times New Roman"/>
          <w:b/>
        </w:rPr>
        <w:t>ОТЧЕТ</w:t>
      </w:r>
    </w:p>
    <w:p w14:paraId="50276F62" w14:textId="05B60C5B" w:rsidR="009A597E" w:rsidRPr="007333AE" w:rsidRDefault="009A597E" w:rsidP="009A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 xml:space="preserve">Центра содействия трудоустройства выпускников ГБПОУ Иркутского областного колледжа культуры                                                </w:t>
      </w:r>
      <w:r w:rsidR="008D6DB9">
        <w:rPr>
          <w:rFonts w:ascii="Times New Roman" w:hAnsi="Times New Roman" w:cs="Times New Roman"/>
          <w:b/>
          <w:sz w:val="28"/>
          <w:szCs w:val="28"/>
        </w:rPr>
        <w:t xml:space="preserve">                         за 2022 – 2023</w:t>
      </w:r>
      <w:r w:rsidRPr="007333AE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32445A">
        <w:rPr>
          <w:rFonts w:ascii="Times New Roman" w:hAnsi="Times New Roman" w:cs="Times New Roman"/>
          <w:b/>
          <w:sz w:val="28"/>
          <w:szCs w:val="28"/>
        </w:rPr>
        <w:t>ый</w:t>
      </w:r>
      <w:r w:rsidR="007325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E8D6C0" w14:textId="77777777" w:rsidR="009A597E" w:rsidRPr="007333AE" w:rsidRDefault="009A597E" w:rsidP="009A59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83368D" w14:textId="77777777" w:rsidR="009A597E" w:rsidRPr="007333AE" w:rsidRDefault="009A597E" w:rsidP="009A59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D09EE8" w14:textId="77777777" w:rsidR="009A597E" w:rsidRPr="007333AE" w:rsidRDefault="009A597E" w:rsidP="009A59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6D0266" w14:textId="77777777" w:rsidR="009A597E" w:rsidRPr="007333AE" w:rsidRDefault="009A597E" w:rsidP="009A597E">
      <w:pPr>
        <w:jc w:val="right"/>
        <w:rPr>
          <w:rFonts w:ascii="Times New Roman" w:hAnsi="Times New Roman" w:cs="Times New Roman"/>
        </w:rPr>
      </w:pPr>
      <w:r w:rsidRPr="007333AE">
        <w:rPr>
          <w:rFonts w:ascii="Times New Roman" w:hAnsi="Times New Roman" w:cs="Times New Roman"/>
        </w:rPr>
        <w:t xml:space="preserve">Руководитель ЦСТВ </w:t>
      </w:r>
    </w:p>
    <w:p w14:paraId="7901CDE8" w14:textId="77777777" w:rsidR="009A597E" w:rsidRPr="007333AE" w:rsidRDefault="009A597E" w:rsidP="009A597E">
      <w:pPr>
        <w:jc w:val="right"/>
        <w:rPr>
          <w:rFonts w:ascii="Times New Roman" w:hAnsi="Times New Roman" w:cs="Times New Roman"/>
        </w:rPr>
      </w:pPr>
      <w:r w:rsidRPr="007333AE">
        <w:rPr>
          <w:rFonts w:ascii="Times New Roman" w:hAnsi="Times New Roman" w:cs="Times New Roman"/>
        </w:rPr>
        <w:t>______________</w:t>
      </w:r>
    </w:p>
    <w:p w14:paraId="554528BA" w14:textId="77777777" w:rsidR="009A597E" w:rsidRPr="007333AE" w:rsidRDefault="009A597E" w:rsidP="009A597E">
      <w:pPr>
        <w:jc w:val="right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</w:rPr>
        <w:t>О.А. Труцук</w:t>
      </w:r>
    </w:p>
    <w:p w14:paraId="593853B1" w14:textId="77777777" w:rsidR="009A597E" w:rsidRPr="007333AE" w:rsidRDefault="009A597E" w:rsidP="009A59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F8B42" w14:textId="77777777" w:rsidR="009A597E" w:rsidRPr="007333AE" w:rsidRDefault="009A597E" w:rsidP="009A59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E5AA3" w14:textId="77777777" w:rsidR="009A597E" w:rsidRPr="007333AE" w:rsidRDefault="009A597E" w:rsidP="009A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A7FC21" w14:textId="77777777" w:rsidR="009A597E" w:rsidRPr="007333AE" w:rsidRDefault="009A597E" w:rsidP="009A5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803A75" w14:textId="31453A55" w:rsidR="004537C9" w:rsidRPr="007333AE" w:rsidRDefault="0009584B" w:rsidP="006661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202</w:t>
      </w:r>
      <w:r w:rsidR="0032445A">
        <w:rPr>
          <w:rFonts w:ascii="Times New Roman" w:hAnsi="Times New Roman" w:cs="Times New Roman"/>
          <w:sz w:val="28"/>
          <w:szCs w:val="28"/>
        </w:rPr>
        <w:t>3</w:t>
      </w:r>
      <w:r w:rsidR="009A597E" w:rsidRPr="007333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4F6462" w14:textId="47DBA8CB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является одним из значимых показателей оценки эффективности работы Иркутского областного колледжа культуры. Одним из направлений деятельности колледжа ведется содействие эффективному трудоустройству выпускников и их адаптации к современным требованиям федерального и регионального рынка труда.</w:t>
      </w:r>
    </w:p>
    <w:p w14:paraId="0ECAECB1" w14:textId="77777777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ГБПОУ ИОКК дейс</w:t>
      </w:r>
      <w:r w:rsidR="00FA5ACB">
        <w:rPr>
          <w:rFonts w:ascii="Times New Roman" w:hAnsi="Times New Roman" w:cs="Times New Roman"/>
          <w:sz w:val="28"/>
          <w:szCs w:val="28"/>
        </w:rPr>
        <w:t>твует на основании Положения о Ц</w:t>
      </w:r>
      <w:r w:rsidRPr="007333AE">
        <w:rPr>
          <w:rFonts w:ascii="Times New Roman" w:hAnsi="Times New Roman" w:cs="Times New Roman"/>
          <w:sz w:val="28"/>
          <w:szCs w:val="28"/>
        </w:rPr>
        <w:t>ентре и ежегодного плана работы.</w:t>
      </w:r>
    </w:p>
    <w:p w14:paraId="19E6FF72" w14:textId="77777777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27448" w14:textId="77777777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Цель Центра содействия трудоустройства выпускников:</w:t>
      </w:r>
      <w:r w:rsidRPr="007333AE">
        <w:rPr>
          <w:rFonts w:ascii="Times New Roman" w:hAnsi="Times New Roman" w:cs="Times New Roman"/>
          <w:sz w:val="28"/>
          <w:szCs w:val="28"/>
        </w:rPr>
        <w:t xml:space="preserve"> содействие трудоустройству выпускников в соответствии с полученной специальностью, организация временной занятости студентов. </w:t>
      </w:r>
    </w:p>
    <w:p w14:paraId="0393CD05" w14:textId="77777777" w:rsidR="007333AE" w:rsidRPr="007333AE" w:rsidRDefault="007333AE" w:rsidP="003244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Для достижения этой цели Центр осуществляет:</w:t>
      </w:r>
    </w:p>
    <w:p w14:paraId="582CEAA4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- сотрудничество с предприятиями и организациями; </w:t>
      </w:r>
    </w:p>
    <w:p w14:paraId="4E328DC3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- сбор, обобщение, анализ и представление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специальностям; </w:t>
      </w:r>
    </w:p>
    <w:p w14:paraId="0475592B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- содействие повышению уровня конкурентоспособности выпускников и их информированности о состоянии и тенденциях рынка труда с целью обеспечения максимальной возможности трудоустройства; </w:t>
      </w:r>
    </w:p>
    <w:p w14:paraId="24EA8C9B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 для повышения эффективности трудоустройства выпускников;</w:t>
      </w:r>
    </w:p>
    <w:p w14:paraId="5520E2CF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- проведение консультаций об имеющихся возможностях по трудоустройству;</w:t>
      </w:r>
    </w:p>
    <w:p w14:paraId="69AA0A7F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- ведение горячей линии по содействию трудоустройству.</w:t>
      </w:r>
    </w:p>
    <w:p w14:paraId="3B61882C" w14:textId="77777777" w:rsidR="007333AE" w:rsidRPr="007333AE" w:rsidRDefault="007333AE" w:rsidP="007333AE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B1D840" w14:textId="77777777" w:rsidR="007333AE" w:rsidRPr="007333AE" w:rsidRDefault="007333AE" w:rsidP="007333AE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Основные функции:</w:t>
      </w:r>
    </w:p>
    <w:p w14:paraId="6CC1E80A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 - взаимодействие колледжа с внешней средой в сфере заказчиков и потребителей образовательных услуг;</w:t>
      </w:r>
    </w:p>
    <w:p w14:paraId="65EFAAD6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 - реализация политики колледжа в области трудоустройства выпускников; </w:t>
      </w:r>
    </w:p>
    <w:p w14:paraId="3679C077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различных мониторинговых операций для выявления востребованности выпускников на рынке труда; </w:t>
      </w:r>
    </w:p>
    <w:p w14:paraId="77D95E35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- ведение мониторинга трудоустройства;</w:t>
      </w:r>
    </w:p>
    <w:p w14:paraId="6900144F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 - подготовка предложений, планирование и организация мероприятий по повышению эффективности трудоустройства выпускников; </w:t>
      </w:r>
    </w:p>
    <w:p w14:paraId="4317FAAF" w14:textId="77777777" w:rsidR="007333AE" w:rsidRPr="007333AE" w:rsidRDefault="007333AE" w:rsidP="007333A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студентов выпускного курса.</w:t>
      </w:r>
    </w:p>
    <w:p w14:paraId="09F8D934" w14:textId="77777777" w:rsidR="00FA5ACB" w:rsidRDefault="00FA5ACB" w:rsidP="007333AE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5A43" w14:textId="5B09361C" w:rsidR="007333AE" w:rsidRPr="007333AE" w:rsidRDefault="007333AE" w:rsidP="007333AE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Анализ работы Центра содействия трудоустройства выпускников за 202</w:t>
      </w:r>
      <w:r w:rsidR="0032445A">
        <w:rPr>
          <w:rFonts w:ascii="Times New Roman" w:hAnsi="Times New Roman" w:cs="Times New Roman"/>
          <w:b/>
          <w:sz w:val="28"/>
          <w:szCs w:val="28"/>
        </w:rPr>
        <w:t>2</w:t>
      </w:r>
      <w:r w:rsidRPr="007333AE">
        <w:rPr>
          <w:rFonts w:ascii="Times New Roman" w:hAnsi="Times New Roman" w:cs="Times New Roman"/>
          <w:b/>
          <w:sz w:val="28"/>
          <w:szCs w:val="28"/>
        </w:rPr>
        <w:t>-202</w:t>
      </w:r>
      <w:r w:rsidR="0032445A">
        <w:rPr>
          <w:rFonts w:ascii="Times New Roman" w:hAnsi="Times New Roman" w:cs="Times New Roman"/>
          <w:b/>
          <w:sz w:val="28"/>
          <w:szCs w:val="28"/>
        </w:rPr>
        <w:t>3</w:t>
      </w:r>
      <w:r w:rsidRPr="007333A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70E082EB" w14:textId="77777777" w:rsidR="007333AE" w:rsidRPr="007333AE" w:rsidRDefault="007333AE" w:rsidP="007333A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3AE">
        <w:rPr>
          <w:rFonts w:ascii="Times New Roman" w:hAnsi="Times New Roman" w:cs="Times New Roman"/>
          <w:i/>
          <w:sz w:val="28"/>
          <w:szCs w:val="28"/>
        </w:rPr>
        <w:t xml:space="preserve">Данный учебный год начался с обновления и создания документации на новый учебный год: </w:t>
      </w:r>
    </w:p>
    <w:p w14:paraId="700B759E" w14:textId="77777777" w:rsidR="007333AE" w:rsidRDefault="00732535" w:rsidP="0073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ЦСТВ 2022-2023</w:t>
      </w:r>
      <w:r w:rsidR="007333AE" w:rsidRPr="007333A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AC1F2B" w14:textId="77777777" w:rsidR="00732535" w:rsidRPr="007333AE" w:rsidRDefault="00732535" w:rsidP="0073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ЦСТВ 2022-2023;</w:t>
      </w:r>
    </w:p>
    <w:p w14:paraId="20347656" w14:textId="77777777" w:rsidR="007333AE" w:rsidRPr="007333AE" w:rsidRDefault="007333AE" w:rsidP="00733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- Актуализация </w:t>
      </w:r>
      <w:r w:rsidRPr="007333AE">
        <w:rPr>
          <w:rFonts w:ascii="Times New Roman" w:hAnsi="Times New Roman" w:cs="Times New Roman"/>
          <w:sz w:val="28"/>
        </w:rPr>
        <w:t>информации по выпускникам 202</w:t>
      </w:r>
      <w:r w:rsidR="00732535">
        <w:rPr>
          <w:rFonts w:ascii="Times New Roman" w:hAnsi="Times New Roman" w:cs="Times New Roman"/>
          <w:sz w:val="28"/>
        </w:rPr>
        <w:t>1</w:t>
      </w:r>
      <w:r w:rsidRPr="007333AE">
        <w:rPr>
          <w:rFonts w:ascii="Times New Roman" w:hAnsi="Times New Roman" w:cs="Times New Roman"/>
          <w:sz w:val="28"/>
        </w:rPr>
        <w:t xml:space="preserve"> г.;</w:t>
      </w:r>
    </w:p>
    <w:p w14:paraId="17AC8030" w14:textId="77777777" w:rsidR="00732535" w:rsidRPr="007333AE" w:rsidRDefault="007333AE" w:rsidP="007333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- </w:t>
      </w:r>
      <w:r w:rsidRPr="007333AE">
        <w:rPr>
          <w:rFonts w:ascii="Times New Roman" w:hAnsi="Times New Roman" w:cs="Times New Roman"/>
          <w:sz w:val="28"/>
        </w:rPr>
        <w:t>Актуализация информации по выпускникам 202</w:t>
      </w:r>
      <w:r w:rsidR="00732535">
        <w:rPr>
          <w:rFonts w:ascii="Times New Roman" w:hAnsi="Times New Roman" w:cs="Times New Roman"/>
          <w:sz w:val="28"/>
        </w:rPr>
        <w:t>2</w:t>
      </w:r>
      <w:r w:rsidRPr="007333AE">
        <w:rPr>
          <w:rFonts w:ascii="Times New Roman" w:hAnsi="Times New Roman" w:cs="Times New Roman"/>
          <w:sz w:val="28"/>
        </w:rPr>
        <w:t xml:space="preserve"> г. Сбор справок с места учебы, с места работы, листов прибытия;</w:t>
      </w:r>
    </w:p>
    <w:p w14:paraId="4FBE6BBB" w14:textId="77777777" w:rsidR="007333AE" w:rsidRPr="007333AE" w:rsidRDefault="007333AE" w:rsidP="007333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33AE">
        <w:rPr>
          <w:rFonts w:ascii="Times New Roman" w:hAnsi="Times New Roman" w:cs="Times New Roman"/>
          <w:sz w:val="28"/>
        </w:rPr>
        <w:t xml:space="preserve">- </w:t>
      </w:r>
      <w:r w:rsidR="00732535">
        <w:rPr>
          <w:rFonts w:ascii="Times New Roman" w:hAnsi="Times New Roman" w:cs="Times New Roman"/>
          <w:sz w:val="28"/>
        </w:rPr>
        <w:t>Обновление информации</w:t>
      </w:r>
      <w:r w:rsidRPr="007333AE">
        <w:rPr>
          <w:rFonts w:ascii="Times New Roman" w:hAnsi="Times New Roman" w:cs="Times New Roman"/>
          <w:sz w:val="28"/>
        </w:rPr>
        <w:t xml:space="preserve"> на сайте колледжа </w:t>
      </w:r>
      <w:r w:rsidR="00732535">
        <w:rPr>
          <w:rFonts w:ascii="Times New Roman" w:hAnsi="Times New Roman" w:cs="Times New Roman"/>
          <w:sz w:val="28"/>
        </w:rPr>
        <w:t xml:space="preserve">во </w:t>
      </w:r>
      <w:r w:rsidRPr="007333AE">
        <w:rPr>
          <w:rFonts w:ascii="Times New Roman" w:hAnsi="Times New Roman" w:cs="Times New Roman"/>
          <w:sz w:val="28"/>
        </w:rPr>
        <w:t>вкладк</w:t>
      </w:r>
      <w:r w:rsidR="00732535">
        <w:rPr>
          <w:rFonts w:ascii="Times New Roman" w:hAnsi="Times New Roman" w:cs="Times New Roman"/>
          <w:sz w:val="28"/>
        </w:rPr>
        <w:t>е</w:t>
      </w:r>
      <w:r w:rsidRPr="007333AE">
        <w:rPr>
          <w:rFonts w:ascii="Times New Roman" w:hAnsi="Times New Roman" w:cs="Times New Roman"/>
          <w:sz w:val="28"/>
        </w:rPr>
        <w:t xml:space="preserve"> «Центр содействия трудоустройству выпускников». Во вкладке размещены все необходимые документы: Приказ Минобразования РФ от 12 мая 1999 г N 1283; Приказ Минобразования РФ от 16 октября 2001 г N 3366; Письмо Министерства просвещения РФ от 21 мая 2020 г N ГД 500 05; Положение ЦСТВ; Приказ о создании ЦСТВ; Соглашение о сотрудничестве с ЦЗН; Вакансии 202</w:t>
      </w:r>
      <w:r w:rsidR="00732535">
        <w:rPr>
          <w:rFonts w:ascii="Times New Roman" w:hAnsi="Times New Roman" w:cs="Times New Roman"/>
          <w:sz w:val="28"/>
        </w:rPr>
        <w:t>2</w:t>
      </w:r>
      <w:r w:rsidRPr="007333AE">
        <w:rPr>
          <w:rFonts w:ascii="Times New Roman" w:hAnsi="Times New Roman" w:cs="Times New Roman"/>
          <w:sz w:val="28"/>
        </w:rPr>
        <w:t>; План работы ЦСТВ 202</w:t>
      </w:r>
      <w:r w:rsidR="00732535">
        <w:rPr>
          <w:rFonts w:ascii="Times New Roman" w:hAnsi="Times New Roman" w:cs="Times New Roman"/>
          <w:sz w:val="28"/>
        </w:rPr>
        <w:t>2</w:t>
      </w:r>
      <w:r w:rsidRPr="007333AE">
        <w:rPr>
          <w:rFonts w:ascii="Times New Roman" w:hAnsi="Times New Roman" w:cs="Times New Roman"/>
          <w:sz w:val="28"/>
        </w:rPr>
        <w:t>-202</w:t>
      </w:r>
      <w:r w:rsidR="00732535">
        <w:rPr>
          <w:rFonts w:ascii="Times New Roman" w:hAnsi="Times New Roman" w:cs="Times New Roman"/>
          <w:sz w:val="28"/>
        </w:rPr>
        <w:t>3</w:t>
      </w:r>
      <w:r w:rsidRPr="007333AE">
        <w:rPr>
          <w:rFonts w:ascii="Times New Roman" w:hAnsi="Times New Roman" w:cs="Times New Roman"/>
          <w:sz w:val="28"/>
        </w:rPr>
        <w:t>; Состав ЦСТВ 202</w:t>
      </w:r>
      <w:r w:rsidR="00732535">
        <w:rPr>
          <w:rFonts w:ascii="Times New Roman" w:hAnsi="Times New Roman" w:cs="Times New Roman"/>
          <w:sz w:val="28"/>
        </w:rPr>
        <w:t>2</w:t>
      </w:r>
      <w:r w:rsidRPr="007333AE">
        <w:rPr>
          <w:rFonts w:ascii="Times New Roman" w:hAnsi="Times New Roman" w:cs="Times New Roman"/>
          <w:sz w:val="28"/>
        </w:rPr>
        <w:t>-202</w:t>
      </w:r>
      <w:r w:rsidR="00732535">
        <w:rPr>
          <w:rFonts w:ascii="Times New Roman" w:hAnsi="Times New Roman" w:cs="Times New Roman"/>
          <w:sz w:val="28"/>
        </w:rPr>
        <w:t>3</w:t>
      </w:r>
      <w:r w:rsidRPr="007333AE">
        <w:rPr>
          <w:rFonts w:ascii="Times New Roman" w:hAnsi="Times New Roman" w:cs="Times New Roman"/>
          <w:sz w:val="28"/>
        </w:rPr>
        <w:t xml:space="preserve">; </w:t>
      </w:r>
    </w:p>
    <w:p w14:paraId="4F55F280" w14:textId="6C216804" w:rsidR="0032445A" w:rsidRPr="007333AE" w:rsidRDefault="007333AE" w:rsidP="00324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Ведется регулярная работа с методическими рекомендациями по содействию занятости выпускников. Ежемесячно в Министерство образования Иркутской области направляются отчеты по выпускникам 2021 и 2022 годов</w:t>
      </w:r>
      <w:r w:rsidR="008A1172">
        <w:rPr>
          <w:rFonts w:ascii="Times New Roman" w:hAnsi="Times New Roman" w:cs="Times New Roman"/>
          <w:sz w:val="28"/>
          <w:szCs w:val="28"/>
        </w:rPr>
        <w:t xml:space="preserve"> по 5 строчной и 15 строчной форме</w:t>
      </w:r>
      <w:r w:rsidRPr="007333AE">
        <w:rPr>
          <w:rFonts w:ascii="Times New Roman" w:hAnsi="Times New Roman" w:cs="Times New Roman"/>
          <w:sz w:val="28"/>
          <w:szCs w:val="28"/>
        </w:rPr>
        <w:t xml:space="preserve">. </w:t>
      </w:r>
      <w:r w:rsidR="0032445A">
        <w:rPr>
          <w:rFonts w:ascii="Times New Roman" w:hAnsi="Times New Roman" w:cs="Times New Roman"/>
          <w:sz w:val="28"/>
          <w:szCs w:val="28"/>
        </w:rPr>
        <w:t xml:space="preserve">С 2023 года информация направляется по выпускникам 2022 года и отчет по предварительному </w:t>
      </w:r>
      <w:r w:rsidR="0032445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распределению выпускников 2023 года. </w:t>
      </w:r>
      <w:r w:rsidRPr="007333AE">
        <w:rPr>
          <w:rFonts w:ascii="Times New Roman" w:hAnsi="Times New Roman" w:cs="Times New Roman"/>
          <w:sz w:val="28"/>
          <w:szCs w:val="28"/>
        </w:rPr>
        <w:t xml:space="preserve">Также, по требованию, направляются отчеты в Центр мониторинга кадровой потребности по трудоустройству выпускников. </w:t>
      </w:r>
      <w:r w:rsidR="0032445A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Иркутской области направляется актуализированная информация о деятельности ЦСТВ. </w:t>
      </w:r>
    </w:p>
    <w:p w14:paraId="12702EA7" w14:textId="77777777" w:rsidR="007333AE" w:rsidRPr="007333AE" w:rsidRDefault="007333AE" w:rsidP="00733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Регулярно руководитель ЦСТВ ИОКК посещает совещания руководителей ЦСТВ ОО, организованные Министерством образования Иркутской области и ГАУ ДПО ИО Институтом кадровой политики. </w:t>
      </w:r>
    </w:p>
    <w:p w14:paraId="74BA869F" w14:textId="08767314" w:rsidR="00FA5ACB" w:rsidRDefault="00FA5ACB" w:rsidP="00D106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2022-2023 уч. года, р</w:t>
      </w:r>
      <w:r w:rsidR="007333AE" w:rsidRPr="007333AE">
        <w:rPr>
          <w:rFonts w:ascii="Times New Roman" w:hAnsi="Times New Roman" w:cs="Times New Roman"/>
          <w:sz w:val="28"/>
          <w:szCs w:val="28"/>
        </w:rPr>
        <w:t xml:space="preserve">уководитель ЦСТВ посетил </w:t>
      </w:r>
      <w:r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32CB6651" w14:textId="77777777" w:rsidR="00FA5ACB" w:rsidRDefault="00FA5ACB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1F3">
        <w:rPr>
          <w:rFonts w:ascii="Times New Roman" w:hAnsi="Times New Roman" w:cs="Times New Roman"/>
          <w:sz w:val="28"/>
          <w:szCs w:val="28"/>
        </w:rPr>
        <w:t>сове</w:t>
      </w:r>
      <w:r w:rsidR="00287C26">
        <w:rPr>
          <w:rFonts w:ascii="Times New Roman" w:hAnsi="Times New Roman" w:cs="Times New Roman"/>
          <w:sz w:val="28"/>
          <w:szCs w:val="28"/>
        </w:rPr>
        <w:t xml:space="preserve">щания с ответственными в Центрах содействия трудоустройства выпускников, организованные </w:t>
      </w:r>
      <w:r w:rsidR="00D106FE">
        <w:rPr>
          <w:rFonts w:ascii="Times New Roman" w:hAnsi="Times New Roman" w:cs="Times New Roman"/>
          <w:sz w:val="28"/>
          <w:szCs w:val="28"/>
        </w:rPr>
        <w:t>Региональным институтом</w:t>
      </w:r>
      <w:r w:rsidR="008A1172">
        <w:rPr>
          <w:rFonts w:ascii="Times New Roman" w:hAnsi="Times New Roman" w:cs="Times New Roman"/>
          <w:sz w:val="28"/>
          <w:szCs w:val="28"/>
        </w:rPr>
        <w:t xml:space="preserve"> по кадровой политики</w:t>
      </w:r>
      <w:r>
        <w:rPr>
          <w:rFonts w:ascii="Times New Roman" w:hAnsi="Times New Roman" w:cs="Times New Roman"/>
          <w:sz w:val="28"/>
          <w:szCs w:val="28"/>
        </w:rPr>
        <w:t>. По итогам совещаний был актуализ</w:t>
      </w:r>
      <w:r w:rsidR="008A71D2">
        <w:rPr>
          <w:rFonts w:ascii="Times New Roman" w:hAnsi="Times New Roman" w:cs="Times New Roman"/>
          <w:sz w:val="28"/>
          <w:szCs w:val="28"/>
        </w:rPr>
        <w:t>ирован план работы ЦСТВ ИОКК, бы</w:t>
      </w:r>
      <w:r>
        <w:rPr>
          <w:rFonts w:ascii="Times New Roman" w:hAnsi="Times New Roman" w:cs="Times New Roman"/>
          <w:sz w:val="28"/>
          <w:szCs w:val="28"/>
        </w:rPr>
        <w:t>ли подготовлены ежемесячные мониторинги трудоустройства выпускников 2021, 2022 гг.;</w:t>
      </w:r>
    </w:p>
    <w:p w14:paraId="40210246" w14:textId="139CB3F4" w:rsidR="00FA5ACB" w:rsidRDefault="00FA5ACB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вебинар по региональному мониторингу по оценки эффективности сопровождения профессионального самоопределения детей и молодежи Иркутской области. После вебинара был сформирован </w:t>
      </w:r>
      <w:r w:rsidR="004A348F">
        <w:rPr>
          <w:rFonts w:ascii="Times New Roman" w:hAnsi="Times New Roman" w:cs="Times New Roman"/>
          <w:sz w:val="28"/>
          <w:szCs w:val="28"/>
        </w:rPr>
        <w:t>отчет по предоставляемой форме</w:t>
      </w:r>
      <w:r w:rsidR="0032445A">
        <w:rPr>
          <w:rFonts w:ascii="Times New Roman" w:hAnsi="Times New Roman" w:cs="Times New Roman"/>
          <w:sz w:val="28"/>
          <w:szCs w:val="28"/>
        </w:rPr>
        <w:t>;</w:t>
      </w:r>
    </w:p>
    <w:p w14:paraId="17CD0A06" w14:textId="2F01A91C" w:rsidR="0032445A" w:rsidRDefault="0032445A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с ответственными в центрах содействия трудоустройству выпускников «О деятельности центров карьеры в 2023 году»;</w:t>
      </w:r>
    </w:p>
    <w:p w14:paraId="6DC15FED" w14:textId="2BE8AEA2" w:rsidR="0032445A" w:rsidRDefault="0032445A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с руководителями ЦСТВ «О рекомендациях»;</w:t>
      </w:r>
    </w:p>
    <w:p w14:paraId="188045E9" w14:textId="7AC767FB" w:rsidR="00A6521C" w:rsidRDefault="00A6521C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экспертный семинар «Повышение эффективности преподавания учебных дисциплин, направленных на развитие карьерных компетенций студентов»;</w:t>
      </w:r>
    </w:p>
    <w:p w14:paraId="4EED1293" w14:textId="6FE87E64" w:rsidR="00A6521C" w:rsidRDefault="00A6521C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совещание с руководителями ЦСТВ</w:t>
      </w:r>
      <w:r w:rsidR="0014227E">
        <w:rPr>
          <w:rFonts w:ascii="Times New Roman" w:hAnsi="Times New Roman" w:cs="Times New Roman"/>
          <w:sz w:val="28"/>
          <w:szCs w:val="28"/>
        </w:rPr>
        <w:t>;</w:t>
      </w:r>
    </w:p>
    <w:p w14:paraId="2AC2AD97" w14:textId="16ED25F7" w:rsidR="0032445A" w:rsidRDefault="0032445A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5A">
        <w:rPr>
          <w:rFonts w:ascii="Times New Roman" w:hAnsi="Times New Roman" w:cs="Times New Roman"/>
          <w:sz w:val="28"/>
          <w:szCs w:val="28"/>
        </w:rPr>
        <w:t xml:space="preserve">- </w:t>
      </w:r>
      <w:r w:rsidRPr="0032445A">
        <w:rPr>
          <w:rFonts w:ascii="Times New Roman" w:hAnsi="Times New Roman" w:cs="Times New Roman"/>
          <w:sz w:val="28"/>
          <w:szCs w:val="28"/>
        </w:rPr>
        <w:t>семинар по вопросам содействия занятости выпускников СПО от Департамента государственной политики в сфере СПО и профессионального обучения Министерства просвещения РФ.</w:t>
      </w:r>
    </w:p>
    <w:p w14:paraId="4D6110E5" w14:textId="77777777" w:rsidR="008A71D2" w:rsidRDefault="008A71D2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Руководитель ЦСТВ прошел повышение квалификации в Государственном автономном учреждении дополнительного профессионального образования Иркутской области «Региональный институт кадровой политики и непрерывного образования» с 21 ноября 2022 года по 25 ноября 2022 года по дополнительной профессиональной программе «Организация деятельности центров содействия занятости выпускников ПОО», в объеме 16 часов. </w:t>
      </w:r>
    </w:p>
    <w:p w14:paraId="1FD1F663" w14:textId="77777777" w:rsidR="00FA5ACB" w:rsidRDefault="004A348F" w:rsidP="00FA5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организован сбор информации от ПОО Иркутской области по вопросам взаимодействия образовательных организаций с работодателями с целью привлечения студентов к прохождению практики в организациях Иркутской области взамен мобилизованных граждан. </w:t>
      </w:r>
    </w:p>
    <w:p w14:paraId="54E5FB98" w14:textId="22D62D87" w:rsidR="003B7726" w:rsidRDefault="007333AE" w:rsidP="003B77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2535">
        <w:rPr>
          <w:rFonts w:ascii="Times New Roman" w:hAnsi="Times New Roman" w:cs="Times New Roman"/>
          <w:sz w:val="28"/>
          <w:szCs w:val="28"/>
        </w:rPr>
        <w:t xml:space="preserve">работы с выпускниками 2023 г. по профессиональному самоопределению, были организованы встречи с представителями </w:t>
      </w:r>
      <w:r w:rsidR="000539ED">
        <w:rPr>
          <w:rFonts w:ascii="Times New Roman" w:hAnsi="Times New Roman" w:cs="Times New Roman"/>
          <w:sz w:val="28"/>
          <w:szCs w:val="28"/>
        </w:rPr>
        <w:t xml:space="preserve">Центра оказания услуг «Мой бизнес». Студентам рассказали </w:t>
      </w:r>
      <w:r w:rsidR="000539ED" w:rsidRPr="000539ED">
        <w:rPr>
          <w:rFonts w:ascii="Times New Roman" w:hAnsi="Times New Roman" w:cs="Times New Roman"/>
          <w:sz w:val="28"/>
          <w:szCs w:val="28"/>
        </w:rPr>
        <w:t>о поддержке предпринимателей в вопросах организации и развития бизнеса,</w:t>
      </w:r>
      <w:r w:rsidR="000539ED">
        <w:rPr>
          <w:rFonts w:ascii="Times New Roman" w:hAnsi="Times New Roman" w:cs="Times New Roman"/>
          <w:sz w:val="28"/>
          <w:szCs w:val="28"/>
        </w:rPr>
        <w:t xml:space="preserve"> </w:t>
      </w:r>
      <w:r w:rsidR="000539ED" w:rsidRPr="000539ED">
        <w:rPr>
          <w:rFonts w:ascii="Times New Roman" w:hAnsi="Times New Roman" w:cs="Times New Roman"/>
          <w:sz w:val="28"/>
          <w:szCs w:val="28"/>
        </w:rPr>
        <w:t>об оказании комплекса услуг, сервисов и мер поддержки для успешной реализации коммерческой деятельности,</w:t>
      </w:r>
      <w:r w:rsidR="003B7726">
        <w:rPr>
          <w:rFonts w:ascii="Times New Roman" w:hAnsi="Times New Roman" w:cs="Times New Roman"/>
          <w:sz w:val="28"/>
          <w:szCs w:val="28"/>
        </w:rPr>
        <w:t xml:space="preserve"> </w:t>
      </w:r>
      <w:r w:rsidR="000539ED" w:rsidRPr="000539ED">
        <w:rPr>
          <w:rFonts w:ascii="Times New Roman" w:hAnsi="Times New Roman" w:cs="Times New Roman"/>
          <w:sz w:val="28"/>
          <w:szCs w:val="28"/>
        </w:rPr>
        <w:t>о пом</w:t>
      </w:r>
      <w:r w:rsidR="003B7726">
        <w:rPr>
          <w:rFonts w:ascii="Times New Roman" w:hAnsi="Times New Roman" w:cs="Times New Roman"/>
          <w:sz w:val="28"/>
          <w:szCs w:val="28"/>
        </w:rPr>
        <w:t xml:space="preserve">ощи в составлении бизнес-плана, о финансовой поддержке </w:t>
      </w:r>
      <w:r w:rsidR="000539ED" w:rsidRPr="000539ED">
        <w:rPr>
          <w:rFonts w:ascii="Times New Roman" w:hAnsi="Times New Roman" w:cs="Times New Roman"/>
          <w:sz w:val="28"/>
          <w:szCs w:val="28"/>
        </w:rPr>
        <w:t>на ль</w:t>
      </w:r>
      <w:r w:rsidR="00D106FE">
        <w:rPr>
          <w:rFonts w:ascii="Times New Roman" w:hAnsi="Times New Roman" w:cs="Times New Roman"/>
          <w:sz w:val="28"/>
          <w:szCs w:val="28"/>
        </w:rPr>
        <w:t xml:space="preserve">готных условиях и многое другое. </w:t>
      </w:r>
    </w:p>
    <w:p w14:paraId="0D9D61BF" w14:textId="2A896527" w:rsidR="00925D1B" w:rsidRDefault="00925D1B" w:rsidP="003B77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онлайн встреча выпускников 2023 с представителями Алтайского государственного института культуры. Выпускникам подробно рассказали об институте, преподавательском составе, специальностях института, вступительных экзаменах, условиях проживания в студенческом общежитии и др. </w:t>
      </w:r>
      <w:r w:rsidR="0014227E">
        <w:rPr>
          <w:rFonts w:ascii="Times New Roman" w:hAnsi="Times New Roman" w:cs="Times New Roman"/>
          <w:sz w:val="28"/>
          <w:szCs w:val="28"/>
        </w:rPr>
        <w:t xml:space="preserve">Проведена встреча выпускных групп специальности МИЭ, ИИ с представителями школы Рок-сити. </w:t>
      </w:r>
    </w:p>
    <w:p w14:paraId="15F1E8F0" w14:textId="7F5A67A6" w:rsidR="007333AE" w:rsidRDefault="003B7726" w:rsidP="003B77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работа с реестром ЦСТВ</w:t>
      </w:r>
      <w:r w:rsidRPr="003B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</w:t>
      </w:r>
      <w:r w:rsidRPr="003B7726">
        <w:rPr>
          <w:rFonts w:ascii="Times New Roman" w:hAnsi="Times New Roman" w:cs="Times New Roman"/>
          <w:sz w:val="28"/>
          <w:szCs w:val="28"/>
        </w:rPr>
        <w:t xml:space="preserve"> помощи в трудоустройстве выпускников</w:t>
      </w:r>
      <w:r w:rsidR="00925D1B">
        <w:rPr>
          <w:rFonts w:ascii="Times New Roman" w:hAnsi="Times New Roman" w:cs="Times New Roman"/>
          <w:sz w:val="28"/>
          <w:szCs w:val="28"/>
        </w:rPr>
        <w:t>,</w:t>
      </w:r>
      <w:r w:rsidRPr="003B7726">
        <w:rPr>
          <w:rFonts w:ascii="Times New Roman" w:hAnsi="Times New Roman" w:cs="Times New Roman"/>
          <w:sz w:val="28"/>
          <w:szCs w:val="28"/>
        </w:rPr>
        <w:t xml:space="preserve"> завершивших службу в армии по призыву</w:t>
      </w:r>
      <w:r>
        <w:rPr>
          <w:rFonts w:ascii="Times New Roman" w:hAnsi="Times New Roman" w:cs="Times New Roman"/>
          <w:sz w:val="28"/>
          <w:szCs w:val="28"/>
        </w:rPr>
        <w:t xml:space="preserve">, куда вносилась вся актуальная информация. </w:t>
      </w:r>
    </w:p>
    <w:p w14:paraId="7C81F62E" w14:textId="4A47455D" w:rsidR="004F4742" w:rsidRDefault="007333AE" w:rsidP="00182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Педагог-психолог колледжа на протяжении </w:t>
      </w:r>
      <w:r w:rsidR="004F4742">
        <w:rPr>
          <w:rFonts w:ascii="Times New Roman" w:hAnsi="Times New Roman" w:cs="Times New Roman"/>
          <w:sz w:val="28"/>
          <w:szCs w:val="28"/>
        </w:rPr>
        <w:t xml:space="preserve">2022-2023 уч. года </w:t>
      </w:r>
      <w:r w:rsidRPr="007333AE">
        <w:rPr>
          <w:rFonts w:ascii="Times New Roman" w:hAnsi="Times New Roman" w:cs="Times New Roman"/>
          <w:sz w:val="28"/>
          <w:szCs w:val="28"/>
        </w:rPr>
        <w:t xml:space="preserve">работал со студентами </w:t>
      </w:r>
      <w:r w:rsidR="004F4742">
        <w:rPr>
          <w:rFonts w:ascii="Times New Roman" w:hAnsi="Times New Roman" w:cs="Times New Roman"/>
          <w:sz w:val="28"/>
          <w:szCs w:val="28"/>
        </w:rPr>
        <w:t xml:space="preserve">3 и </w:t>
      </w:r>
      <w:r w:rsidRPr="007333AE">
        <w:rPr>
          <w:rFonts w:ascii="Times New Roman" w:hAnsi="Times New Roman" w:cs="Times New Roman"/>
          <w:sz w:val="28"/>
          <w:szCs w:val="28"/>
        </w:rPr>
        <w:t xml:space="preserve">4 курсов. Была проведена </w:t>
      </w:r>
      <w:r w:rsidR="004F4742">
        <w:rPr>
          <w:rFonts w:ascii="Times New Roman" w:hAnsi="Times New Roman" w:cs="Times New Roman"/>
          <w:sz w:val="28"/>
          <w:szCs w:val="28"/>
        </w:rPr>
        <w:t>и</w:t>
      </w:r>
      <w:r w:rsidR="004F4742" w:rsidRPr="004F4742">
        <w:rPr>
          <w:rFonts w:ascii="Times New Roman" w:hAnsi="Times New Roman" w:cs="Times New Roman"/>
          <w:sz w:val="28"/>
          <w:szCs w:val="28"/>
        </w:rPr>
        <w:t xml:space="preserve">ндивидуальная диагностика </w:t>
      </w:r>
      <w:r w:rsidR="004F4742" w:rsidRPr="004F4742">
        <w:rPr>
          <w:rFonts w:ascii="Times New Roman" w:hAnsi="Times New Roman" w:cs="Times New Roman"/>
          <w:sz w:val="28"/>
          <w:szCs w:val="28"/>
        </w:rPr>
        <w:lastRenderedPageBreak/>
        <w:t>мотивационной и личностной сферы студентов</w:t>
      </w:r>
      <w:r w:rsidR="004F4742">
        <w:rPr>
          <w:rFonts w:ascii="Times New Roman" w:hAnsi="Times New Roman" w:cs="Times New Roman"/>
          <w:sz w:val="28"/>
          <w:szCs w:val="28"/>
        </w:rPr>
        <w:t>, п</w:t>
      </w:r>
      <w:r w:rsidR="004F4742" w:rsidRPr="004F4742">
        <w:rPr>
          <w:rFonts w:ascii="Times New Roman" w:hAnsi="Times New Roman" w:cs="Times New Roman"/>
          <w:sz w:val="28"/>
          <w:szCs w:val="28"/>
        </w:rPr>
        <w:t>сихологическое тестирование изучение профессиональной готовности</w:t>
      </w:r>
      <w:r w:rsidR="004F4742">
        <w:rPr>
          <w:rFonts w:ascii="Times New Roman" w:hAnsi="Times New Roman" w:cs="Times New Roman"/>
          <w:sz w:val="28"/>
          <w:szCs w:val="28"/>
        </w:rPr>
        <w:t>.</w:t>
      </w:r>
    </w:p>
    <w:p w14:paraId="20CE4F5B" w14:textId="225EEEF3" w:rsidR="007333AE" w:rsidRPr="007333AE" w:rsidRDefault="007333AE" w:rsidP="004F47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Осуществляется своевременное оповещение кураторов выпускных курсов об актуальных вакансиях Иркутской области. Так же все актуальные вакансии размещаются на сайте колледжа в разделе «ЦСТВ» / «Вакансии» (</w:t>
      </w:r>
      <w:hyperlink r:id="rId5" w:history="1">
        <w:r w:rsidRPr="007333AE">
          <w:rPr>
            <w:rStyle w:val="a5"/>
            <w:rFonts w:ascii="Times New Roman" w:hAnsi="Times New Roman" w:cs="Times New Roman"/>
            <w:sz w:val="28"/>
            <w:szCs w:val="28"/>
          </w:rPr>
          <w:t>https://clck.ru/ZYENy</w:t>
        </w:r>
      </w:hyperlink>
      <w:r w:rsidRPr="007333AE">
        <w:rPr>
          <w:rFonts w:ascii="Times New Roman" w:hAnsi="Times New Roman" w:cs="Times New Roman"/>
          <w:sz w:val="28"/>
          <w:szCs w:val="28"/>
        </w:rPr>
        <w:t>). На сайте колледжа, в разделе «ЦСТВ»/ «Методические материалы по вопросам трудоустройства» размещены рекомендации для студентов и выпускников: «Рекомендации по прохождению собеседования с работодателем», «Рекомендации по составлению резюме», «Опасные мелочи, которые губят резюме»,</w:t>
      </w:r>
      <w:r w:rsidR="00182781">
        <w:rPr>
          <w:rFonts w:ascii="Times New Roman" w:hAnsi="Times New Roman" w:cs="Times New Roman"/>
          <w:sz w:val="28"/>
          <w:szCs w:val="28"/>
        </w:rPr>
        <w:t xml:space="preserve"> «Как выбрать фото для резюме», «</w:t>
      </w:r>
      <w:r w:rsidR="00182781" w:rsidRPr="00182781">
        <w:rPr>
          <w:rFonts w:ascii="Times New Roman" w:hAnsi="Times New Roman" w:cs="Times New Roman"/>
          <w:sz w:val="28"/>
          <w:szCs w:val="28"/>
        </w:rPr>
        <w:t>10 простых советов для успешного собеседования</w:t>
      </w:r>
      <w:r w:rsidR="00182781">
        <w:rPr>
          <w:rFonts w:ascii="Times New Roman" w:hAnsi="Times New Roman" w:cs="Times New Roman"/>
          <w:sz w:val="28"/>
          <w:szCs w:val="28"/>
        </w:rPr>
        <w:t>»</w:t>
      </w:r>
      <w:r w:rsidR="0032445A">
        <w:rPr>
          <w:rFonts w:ascii="Times New Roman" w:hAnsi="Times New Roman" w:cs="Times New Roman"/>
          <w:sz w:val="28"/>
          <w:szCs w:val="28"/>
        </w:rPr>
        <w:t xml:space="preserve">, «карьерные советы». </w:t>
      </w:r>
    </w:p>
    <w:p w14:paraId="1CFFF970" w14:textId="783742A1" w:rsidR="00925D1B" w:rsidRDefault="007333AE" w:rsidP="00925D1B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 социальн</w:t>
      </w:r>
      <w:r w:rsidR="008A1172">
        <w:rPr>
          <w:rFonts w:ascii="Times New Roman" w:hAnsi="Times New Roman" w:cs="Times New Roman"/>
          <w:sz w:val="28"/>
          <w:szCs w:val="28"/>
        </w:rPr>
        <w:t>ой сети</w:t>
      </w:r>
      <w:r w:rsidRPr="007333AE">
        <w:rPr>
          <w:rFonts w:ascii="Times New Roman" w:hAnsi="Times New Roman" w:cs="Times New Roman"/>
          <w:sz w:val="28"/>
          <w:szCs w:val="28"/>
        </w:rPr>
        <w:t xml:space="preserve"> «ВКонтакте» функционирует группа «Иркутский областной колледж культуры» (</w:t>
      </w:r>
      <w:hyperlink r:id="rId6" w:history="1">
        <w:r w:rsidRPr="007333AE">
          <w:rPr>
            <w:rStyle w:val="a5"/>
            <w:rFonts w:ascii="Times New Roman" w:hAnsi="Times New Roman" w:cs="Times New Roman"/>
            <w:sz w:val="28"/>
            <w:szCs w:val="28"/>
          </w:rPr>
          <w:t>https://vk.com/iokk_38</w:t>
        </w:r>
      </w:hyperlink>
      <w:r w:rsidRPr="007333A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33AE">
          <w:rPr>
            <w:rStyle w:val="a5"/>
            <w:rFonts w:ascii="Times New Roman" w:hAnsi="Times New Roman" w:cs="Times New Roman"/>
            <w:sz w:val="28"/>
            <w:szCs w:val="28"/>
          </w:rPr>
          <w:t>https://instagram.com/iokk38?igshid=16v04lzf5c393</w:t>
        </w:r>
      </w:hyperlink>
      <w:r w:rsidRPr="007333AE">
        <w:rPr>
          <w:rFonts w:ascii="Times New Roman" w:hAnsi="Times New Roman" w:cs="Times New Roman"/>
          <w:sz w:val="28"/>
          <w:szCs w:val="28"/>
        </w:rPr>
        <w:t>), в которые входят более 2000 студентов и выпускников. Работодатели, молодые специалисты и выпускники могут самостоятельно разместить информацию о существующих вакансиях на стене группы «ВКонтакте». С 2022 года ЦСТВ ИОКК зарегистрирован в цифровой карьерной среде образовательной организации «</w:t>
      </w:r>
      <w:proofErr w:type="spellStart"/>
      <w:r w:rsidRPr="007333AE"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 w:rsidRPr="007333A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9C28DB8" w14:textId="77777777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Создана и функционирует горячая линия для выпускников и их родителей по вопросам трудоустройства.</w:t>
      </w:r>
    </w:p>
    <w:p w14:paraId="47C3A1DC" w14:textId="77777777" w:rsid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Сотрудничество с организациями, выступающими в качестве работодателей для студентов и выпускников, заключение договоров по сотрудничеству и трудоустройству, установление партнерских отношений с Областным государственным казенным учреждением Центром занятости населения г. Иркутска, проведение практик студентов в организациях, рассматриваемых как потенциальные места трудоустройства выпускников – все это дает положительные результаты и увеличивает количество работающих выпускников. </w:t>
      </w:r>
    </w:p>
    <w:p w14:paraId="304DBDDB" w14:textId="77777777" w:rsidR="007333AE" w:rsidRPr="007333AE" w:rsidRDefault="007333AE" w:rsidP="007333AE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Одним из основных направлений деятельности Центра содействия трудоустройства выпускников является оказание консультативной помощи студентам и выпускникам по вопросам трудоустройства. Во взаимодействии со студентами основной формой является индивидуальная работа. Проводятся индивидуальные консультации по вопросам наличия свободных вакансий. Педагогом-психологом колледжа проводятся индивидуальные консультации, направленные на психологическую поддержку выпускников, формирование чувства уверенности, навыков делового общения с потенциальными работодателями и др.</w:t>
      </w:r>
    </w:p>
    <w:p w14:paraId="317935AE" w14:textId="74A9A9EC" w:rsidR="007333AE" w:rsidRPr="00BE16E3" w:rsidRDefault="007333AE" w:rsidP="007333A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16E3">
        <w:rPr>
          <w:rFonts w:ascii="Times New Roman" w:hAnsi="Times New Roman" w:cs="Times New Roman"/>
          <w:b/>
          <w:iCs/>
          <w:sz w:val="28"/>
          <w:szCs w:val="28"/>
        </w:rPr>
        <w:t>От</w:t>
      </w:r>
      <w:r w:rsidR="008D6DB9" w:rsidRPr="00BE16E3">
        <w:rPr>
          <w:rFonts w:ascii="Times New Roman" w:hAnsi="Times New Roman" w:cs="Times New Roman"/>
          <w:b/>
          <w:iCs/>
          <w:sz w:val="28"/>
          <w:szCs w:val="28"/>
        </w:rPr>
        <w:t>чет по плану работы ЦСТВ за 2022-2023</w:t>
      </w:r>
      <w:r w:rsidRPr="00BE16E3">
        <w:rPr>
          <w:rFonts w:ascii="Times New Roman" w:hAnsi="Times New Roman" w:cs="Times New Roman"/>
          <w:b/>
          <w:iCs/>
          <w:sz w:val="28"/>
          <w:szCs w:val="28"/>
        </w:rPr>
        <w:t xml:space="preserve"> уч</w:t>
      </w:r>
      <w:r w:rsidR="00A6521C" w:rsidRPr="00BE16E3">
        <w:rPr>
          <w:rFonts w:ascii="Times New Roman" w:hAnsi="Times New Roman" w:cs="Times New Roman"/>
          <w:b/>
          <w:iCs/>
          <w:sz w:val="28"/>
          <w:szCs w:val="28"/>
        </w:rPr>
        <w:t>ебный</w:t>
      </w:r>
      <w:r w:rsidRPr="00BE16E3">
        <w:rPr>
          <w:rFonts w:ascii="Times New Roman" w:hAnsi="Times New Roman" w:cs="Times New Roman"/>
          <w:b/>
          <w:iCs/>
          <w:sz w:val="28"/>
          <w:szCs w:val="28"/>
        </w:rPr>
        <w:t xml:space="preserve"> год</w:t>
      </w:r>
    </w:p>
    <w:p w14:paraId="120D13C1" w14:textId="77777777" w:rsidR="007333AE" w:rsidRPr="007333AE" w:rsidRDefault="007333AE" w:rsidP="007333AE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800"/>
        <w:gridCol w:w="2035"/>
        <w:gridCol w:w="1748"/>
      </w:tblGrid>
      <w:tr w:rsidR="007333AE" w:rsidRPr="007333AE" w14:paraId="2BD4A14D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87CA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1E76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52B0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D7CC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66E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7333AE" w:rsidRPr="007333AE" w14:paraId="1C002141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DF77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9F91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трудоустройству выпускников на учебный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2E28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7C0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63DF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03884" w:rsidRPr="007333AE" w14:paraId="66729110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2F3D" w14:textId="77777777" w:rsidR="00303884" w:rsidRPr="007333AE" w:rsidRDefault="00303884" w:rsidP="00303884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0B28" w14:textId="3393A9CD" w:rsidR="00303884" w:rsidRPr="007333AE" w:rsidRDefault="00303884" w:rsidP="0030388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Утверждение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руководителей практик на 2022-2023</w:t>
            </w: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C8C2" w14:textId="42E5E33B" w:rsidR="00303884" w:rsidRPr="007333AE" w:rsidRDefault="00303884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2C66" w14:textId="77777777" w:rsidR="00303884" w:rsidRPr="007333AE" w:rsidRDefault="00303884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14:paraId="7BDDA266" w14:textId="46F2EFFD" w:rsidR="00303884" w:rsidRPr="007333AE" w:rsidRDefault="00303884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20CA" w14:textId="70ED99D2" w:rsidR="00303884" w:rsidRPr="007333AE" w:rsidRDefault="00303884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25D1B" w:rsidRPr="007333AE" w14:paraId="1F29E818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914E" w14:textId="77777777" w:rsidR="00925D1B" w:rsidRPr="007333AE" w:rsidRDefault="00925D1B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47F6" w14:textId="63AE52B8" w:rsidR="00925D1B" w:rsidRPr="007333AE" w:rsidRDefault="00925D1B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6E0D" w14:textId="65B71E12" w:rsidR="00925D1B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BFB8" w14:textId="17E8741E" w:rsidR="00925D1B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4E6" w14:textId="6F463784" w:rsidR="00925D1B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574754D1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85AB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B456" w14:textId="78AA713D" w:rsidR="007333AE" w:rsidRPr="007333AE" w:rsidRDefault="00FC456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5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лекции от Фонда поддержки и развития предпринимательства Иркутской области </w:t>
            </w:r>
            <w:r w:rsidR="003038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56E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303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F819" w14:textId="649C97D5" w:rsidR="007333AE" w:rsidRPr="007333AE" w:rsidRDefault="00FC456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7333AE" w:rsidRPr="007333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5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9B0A" w14:textId="77777777" w:rsid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  <w:p w14:paraId="7EA8C52A" w14:textId="77777777" w:rsidR="00FC456E" w:rsidRPr="007333AE" w:rsidRDefault="00FC456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EA40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C456E" w:rsidRPr="007333AE" w14:paraId="5513D26F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F46" w14:textId="77777777" w:rsidR="00FC456E" w:rsidRPr="007333AE" w:rsidRDefault="00FC456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C91A" w14:textId="166B5845" w:rsidR="00FC456E" w:rsidRPr="007333AE" w:rsidRDefault="00FC456E" w:rsidP="001615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5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лекции от Фонда поддержки и развития предпринимательства Иркутской области </w:t>
            </w:r>
            <w:r w:rsidR="003038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56E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303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122" w14:textId="6600F39D" w:rsidR="00FC456E" w:rsidRPr="007333AE" w:rsidRDefault="00FC456E" w:rsidP="0016152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5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A467" w14:textId="77777777" w:rsidR="00FC456E" w:rsidRDefault="00FC456E" w:rsidP="0016152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  <w:p w14:paraId="7246CF18" w14:textId="77777777" w:rsidR="00FC456E" w:rsidRPr="007333AE" w:rsidRDefault="00FC456E" w:rsidP="0016152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B718" w14:textId="77777777" w:rsidR="00FC456E" w:rsidRPr="007333AE" w:rsidRDefault="00FC456E" w:rsidP="0016152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714F6D63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C76F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E8BA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  Анализ профессиональных намерений студентов выпускных групп на основе анкетирования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2E11" w14:textId="77777777" w:rsidR="007333AE" w:rsidRPr="007333AE" w:rsidRDefault="009E1D61" w:rsidP="009E1D6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1DD1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9406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72358E09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6C8C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FAD3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трудоустройству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1A76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F0858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 </w:t>
            </w:r>
          </w:p>
          <w:p w14:paraId="40AFEBE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ЦСТВ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4E17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7333AE" w:rsidRPr="007333AE" w14:paraId="495737D7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ECA1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8B9E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Формирование ГАК с участием представителей предприятий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0FE8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F325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 </w:t>
            </w:r>
          </w:p>
          <w:p w14:paraId="5BF3D7AA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6D19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28E9F492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1231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A889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прохождение практики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553B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7A8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2218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03884" w:rsidRPr="007333AE" w14:paraId="718F7D15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5A72" w14:textId="77777777" w:rsidR="00303884" w:rsidRPr="007333AE" w:rsidRDefault="00303884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95EF" w14:textId="50178A30" w:rsidR="00303884" w:rsidRPr="007333AE" w:rsidRDefault="00303884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в группах 3, 4 курсов по предварительному трудоустройству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FFD1" w14:textId="536196D1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B07E" w14:textId="67C962B3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BB20" w14:textId="2965CCF8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55F687A9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56A3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7DA4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и мастер-классы в выпускных группах. Цель: обучение выпускников вопросам </w:t>
            </w:r>
            <w:proofErr w:type="spellStart"/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самопродвижения</w:t>
            </w:r>
            <w:proofErr w:type="spellEnd"/>
            <w:r w:rsidRPr="007333AE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(оформление резюме, составление портфолио, правила поведения при собеседовании с работодателем, правила поведения в производственном коллективе).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A88F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планам кураторов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F67B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5429D7CD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Зам. Руководителя ЦСТВ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BFE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03884" w:rsidRPr="007333AE" w14:paraId="1D1956E7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9AB5" w14:textId="77777777" w:rsidR="00303884" w:rsidRPr="007333AE" w:rsidRDefault="00303884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173E" w14:textId="77777777" w:rsidR="00303884" w:rsidRDefault="00303884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сбор информации о вакансиях. </w:t>
            </w:r>
          </w:p>
          <w:p w14:paraId="090B11BA" w14:textId="77777777" w:rsidR="00303884" w:rsidRDefault="00303884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ГБУ ДПО ИОУМЦКИ «Байкал»;</w:t>
            </w:r>
          </w:p>
          <w:p w14:paraId="27DCD784" w14:textId="000BEB08" w:rsidR="00303884" w:rsidRPr="007333AE" w:rsidRDefault="00303884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региональной культурной политики г. Иркутска.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A8C" w14:textId="12515A6C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7F37" w14:textId="77777777" w:rsidR="00303884" w:rsidRPr="007333AE" w:rsidRDefault="00303884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08E9E486" w14:textId="77777777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9F3B" w14:textId="10FB6B6D" w:rsidR="00303884" w:rsidRPr="007333AE" w:rsidRDefault="0030388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B5D41" w:rsidRPr="007333AE" w14:paraId="67661CA3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E252" w14:textId="77777777" w:rsidR="00DB5D41" w:rsidRPr="007333AE" w:rsidRDefault="00DB5D41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2F8B" w14:textId="2CF90425" w:rsidR="00DB5D41" w:rsidRDefault="00DB5D41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выпускниками, не определившимися с местом работы.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B378" w14:textId="3D3B076C" w:rsidR="00DB5D41" w:rsidRPr="007333AE" w:rsidRDefault="00DB5D41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09D7" w14:textId="4274C87E" w:rsidR="00DB5D41" w:rsidRPr="007333AE" w:rsidRDefault="00DB5D41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51B4" w14:textId="4DD7EE7F" w:rsidR="00DB5D41" w:rsidRPr="007333AE" w:rsidRDefault="00DB5D41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B5D41" w:rsidRPr="007333AE" w14:paraId="1A83AC26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D328" w14:textId="77777777" w:rsidR="00DB5D41" w:rsidRPr="007333AE" w:rsidRDefault="00DB5D41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7122" w14:textId="7B466420" w:rsidR="00DB5D41" w:rsidRDefault="00DB5D41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09C2" w14:textId="71BE4ED2" w:rsidR="00DB5D41" w:rsidRPr="007333AE" w:rsidRDefault="00DB5D41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DB26" w14:textId="77777777" w:rsidR="00DB5D41" w:rsidRPr="007333AE" w:rsidRDefault="00DB5D41" w:rsidP="00DB5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1D281A3D" w14:textId="1CF81C6A" w:rsidR="00DB5D41" w:rsidRDefault="00DB5D41" w:rsidP="0030388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69EF" w14:textId="022CB239" w:rsidR="00DB5D41" w:rsidRPr="007333AE" w:rsidRDefault="00DB5D41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16344" w:rsidRPr="007333AE" w14:paraId="12AEFC1F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779D" w14:textId="77777777" w:rsidR="00516344" w:rsidRPr="007333AE" w:rsidRDefault="00516344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7C1A" w14:textId="177BD4AD" w:rsidR="00516344" w:rsidRDefault="00516344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материалов о колледже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E8E2" w14:textId="1A774C3F" w:rsidR="00516344" w:rsidRDefault="0051634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44EB" w14:textId="77777777" w:rsidR="00516344" w:rsidRPr="007333AE" w:rsidRDefault="00516344" w:rsidP="0051634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16A4EE1C" w14:textId="199D824E" w:rsidR="00516344" w:rsidRPr="007333AE" w:rsidRDefault="00516344" w:rsidP="00DB5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ЦСТВ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7100" w14:textId="583829DF" w:rsidR="00516344" w:rsidRPr="007333AE" w:rsidRDefault="00516344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309759A4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4591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D072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Обучение навыкам поиска работы через Интернет, через страничку на сайте колледжа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A085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F8DD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1B8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60BF59D1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B561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2B0C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Сбор информации, предложений рабочих мест, запросов на выпускников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38EA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1C69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61EFB2D9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Секретарь ЦСТВ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0C58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7EC254C3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9C91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20E5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D033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1AA9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7F19689B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Секретарь ЦСТВ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10C0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3C234254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B3D5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9093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предыдущих лет доступа к оборудованию, к учебным материалам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38F6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0A4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74187E75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Секретарь ЦСТВ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51B3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6FDD912A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657C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1F23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5A6F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A3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7B731101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Психологи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4256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7D23E21C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F3BE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80AF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B06A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8921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6B37A0C9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Психологи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2B24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16344" w:rsidRPr="007333AE" w14:paraId="4425B63E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ABC8" w14:textId="77777777" w:rsidR="00516344" w:rsidRPr="007333AE" w:rsidRDefault="00516344" w:rsidP="00516344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FE4E" w14:textId="2F40BD99" w:rsidR="00516344" w:rsidRPr="007333AE" w:rsidRDefault="00516344" w:rsidP="0051634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тестирований, диагностик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F0B1" w14:textId="54F9708A" w:rsidR="00516344" w:rsidRPr="007333AE" w:rsidRDefault="00516344" w:rsidP="0051634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4CBB" w14:textId="77777777" w:rsidR="00516344" w:rsidRPr="007333AE" w:rsidRDefault="00516344" w:rsidP="0051634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23A7A7F8" w14:textId="630F594E" w:rsidR="00516344" w:rsidRPr="007333AE" w:rsidRDefault="00516344" w:rsidP="0051634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Психологи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9DB2" w14:textId="1B91B205" w:rsidR="00516344" w:rsidRPr="007333AE" w:rsidRDefault="00516344" w:rsidP="0051634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6521C" w:rsidRPr="007333AE" w14:paraId="6309B756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6A18" w14:textId="77777777" w:rsidR="00A6521C" w:rsidRPr="007333AE" w:rsidRDefault="00A6521C" w:rsidP="00A6521C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1AB3" w14:textId="6A90A569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 студентами и выпускниками портфолио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01CC" w14:textId="4A26A242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9425" w14:textId="77777777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7A4FAE7F" w14:textId="6DDF24EF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319A" w14:textId="2498C855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47AFDF37" w14:textId="77777777" w:rsidTr="004602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7538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DC41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Ведение горячей линии по содействию трудоустройству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8D9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D95A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0C593E32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B83D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33AE" w:rsidRPr="007333AE" w14:paraId="0EEED0F3" w14:textId="77777777" w:rsidTr="00460253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31FC4" w14:textId="77777777" w:rsidR="007333AE" w:rsidRPr="007333AE" w:rsidRDefault="007333AE" w:rsidP="007333AE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736E" w14:textId="77777777" w:rsidR="007333AE" w:rsidRPr="007333AE" w:rsidRDefault="007333AE" w:rsidP="0046025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ЦСТВ на сайте колледжа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F28B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1 числа каждого месяца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7F15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196F3880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Секретарь ЦСТВ ИОКК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413E" w14:textId="77777777" w:rsidR="007333AE" w:rsidRPr="007333AE" w:rsidRDefault="007333AE" w:rsidP="0046025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6521C" w:rsidRPr="007333AE" w14:paraId="78B446C5" w14:textId="77777777" w:rsidTr="00460253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4A9" w14:textId="77777777" w:rsidR="00A6521C" w:rsidRPr="007333AE" w:rsidRDefault="00A6521C" w:rsidP="00A6521C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AA2" w14:textId="6C30DCE5" w:rsidR="00A6521C" w:rsidRPr="007333AE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группах риска (категории выпускников, с которыми сопряжен наибольший риск нетрудоустройства).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C0A0" w14:textId="61183E2F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80B9" w14:textId="77777777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22DEA9EC" w14:textId="500531C4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7682" w14:textId="72531014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6521C" w:rsidRPr="007333AE" w14:paraId="25169E09" w14:textId="77777777" w:rsidTr="00460253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7439" w14:textId="77777777" w:rsidR="00A6521C" w:rsidRPr="007333AE" w:rsidRDefault="00A6521C" w:rsidP="00A6521C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EA51" w14:textId="77777777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выпускников под риском нетрудоустройства, в том числе:</w:t>
            </w:r>
          </w:p>
          <w:p w14:paraId="3621AB69" w14:textId="77777777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 с ОВЗ и из числа инвалидов;</w:t>
            </w:r>
          </w:p>
          <w:p w14:paraId="1342A9E2" w14:textId="77777777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завершающих 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 по призыву;</w:t>
            </w:r>
          </w:p>
          <w:p w14:paraId="72F26C5F" w14:textId="17C90EA9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числа детей-сирот, детей, оставшихся без попечения родителей и лиц из их числа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6528" w14:textId="2F4D380F" w:rsidR="00A6521C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1861" w14:textId="77777777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Руководитель ЦСТВ ИОКК</w:t>
            </w:r>
          </w:p>
          <w:p w14:paraId="4A19980E" w14:textId="60C21E5F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9D6" w14:textId="12141A40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6521C" w:rsidRPr="007333AE" w14:paraId="683CD7F2" w14:textId="77777777" w:rsidTr="00460253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4AA9" w14:textId="77777777" w:rsidR="00A6521C" w:rsidRPr="007333AE" w:rsidRDefault="00A6521C" w:rsidP="00A6521C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2B1C" w14:textId="21549276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сотрудников ОО по вопросам занятости выпускников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925C" w14:textId="1BAE2E4B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AE4F" w14:textId="1CEF8938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методические службы РИКП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F335" w14:textId="5BE44589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6521C" w:rsidRPr="007333AE" w14:paraId="2EE8EAFC" w14:textId="77777777" w:rsidTr="00460253">
        <w:trPr>
          <w:trHeight w:val="1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E1DE" w14:textId="77777777" w:rsidR="00A6521C" w:rsidRPr="007333AE" w:rsidRDefault="00A6521C" w:rsidP="00A6521C">
            <w:pPr>
              <w:pStyle w:val="a6"/>
              <w:numPr>
                <w:ilvl w:val="0"/>
                <w:numId w:val="1"/>
              </w:numPr>
              <w:spacing w:after="100" w:afterAutospacing="1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D4D3" w14:textId="71BD63D3" w:rsidR="00A6521C" w:rsidRDefault="00A6521C" w:rsidP="00A6521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встреча руководителей ПОО с работодателями Иркутской области «Взаимодействие с ПОО Иркутской области в вопросах трудоустройства выпускников»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4797" w14:textId="2F72D95E" w:rsidR="00A6521C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5ABF" w14:textId="3E042275" w:rsidR="00A6521C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методические службы РИКП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4B00" w14:textId="3FAAB8AC" w:rsidR="00A6521C" w:rsidRPr="007333AE" w:rsidRDefault="00A6521C" w:rsidP="00A6521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14:paraId="7AD2C38E" w14:textId="77777777" w:rsidR="007333AE" w:rsidRPr="007333AE" w:rsidRDefault="007333AE" w:rsidP="007333AE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4033C" w14:textId="77777777" w:rsidR="00925D1B" w:rsidRPr="007333AE" w:rsidRDefault="00925D1B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Прогноз дальнейшей профессиона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льной деятельности выпускников </w:t>
      </w:r>
    </w:p>
    <w:p w14:paraId="63FD129A" w14:textId="7C0C75A0" w:rsidR="00925D1B" w:rsidRDefault="00925D1B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Количество выпускников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3A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5CA6">
        <w:rPr>
          <w:rFonts w:ascii="Times New Roman" w:hAnsi="Times New Roman" w:cs="Times New Roman"/>
          <w:sz w:val="28"/>
          <w:szCs w:val="28"/>
        </w:rPr>
        <w:t>2</w:t>
      </w:r>
      <w:r w:rsidRPr="007333A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3AE">
        <w:rPr>
          <w:rFonts w:ascii="Times New Roman" w:hAnsi="Times New Roman" w:cs="Times New Roman"/>
          <w:sz w:val="28"/>
          <w:szCs w:val="28"/>
        </w:rPr>
        <w:t>, из них 2 человека – это студенты, относящиеся к категории детей-сирот и детей, оставшихся без попечения родителей (</w:t>
      </w:r>
      <w:r>
        <w:rPr>
          <w:rFonts w:ascii="Times New Roman" w:hAnsi="Times New Roman" w:cs="Times New Roman"/>
          <w:sz w:val="28"/>
          <w:szCs w:val="28"/>
        </w:rPr>
        <w:t>Стерхов</w:t>
      </w:r>
      <w:r w:rsidRPr="007333AE">
        <w:rPr>
          <w:rFonts w:ascii="Times New Roman" w:hAnsi="Times New Roman" w:cs="Times New Roman"/>
          <w:sz w:val="28"/>
          <w:szCs w:val="28"/>
        </w:rPr>
        <w:t xml:space="preserve"> С., </w:t>
      </w:r>
      <w:r>
        <w:rPr>
          <w:rFonts w:ascii="Times New Roman" w:hAnsi="Times New Roman" w:cs="Times New Roman"/>
          <w:sz w:val="28"/>
          <w:szCs w:val="28"/>
        </w:rPr>
        <w:t xml:space="preserve">Карпушко С.) и 1 человек - </w:t>
      </w:r>
      <w:r w:rsidRPr="004F4742">
        <w:rPr>
          <w:rFonts w:ascii="Times New Roman" w:hAnsi="Times New Roman" w:cs="Times New Roman"/>
          <w:sz w:val="28"/>
          <w:szCs w:val="28"/>
        </w:rPr>
        <w:t>потерявши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742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(Колесникова А.).</w:t>
      </w:r>
    </w:p>
    <w:p w14:paraId="7EBF76E2" w14:textId="571F823A" w:rsidR="00925D1B" w:rsidRDefault="00925D1B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полугодия 2022-2023 уч. года был организован п</w:t>
      </w:r>
      <w:r w:rsidRPr="004F4742">
        <w:rPr>
          <w:rFonts w:ascii="Times New Roman" w:hAnsi="Times New Roman" w:cs="Times New Roman"/>
          <w:sz w:val="28"/>
          <w:szCs w:val="28"/>
        </w:rPr>
        <w:t>оиск и сбор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 актуальных вакансиях Иркутской области. </w:t>
      </w:r>
      <w:r w:rsidR="00BE16E3">
        <w:rPr>
          <w:rFonts w:ascii="Times New Roman" w:hAnsi="Times New Roman" w:cs="Times New Roman"/>
          <w:sz w:val="28"/>
          <w:szCs w:val="28"/>
        </w:rPr>
        <w:t xml:space="preserve">Было обработано 150 вакансий из 30 районов Иркутской области, а также вакансии из Амурской и Самарской областей.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данных, сформировался банк вакансий 2023 и размещен на всех площадках колледжа. </w:t>
      </w:r>
      <w:r w:rsidRPr="004F4742">
        <w:rPr>
          <w:rFonts w:ascii="Times New Roman" w:hAnsi="Times New Roman" w:cs="Times New Roman"/>
          <w:sz w:val="28"/>
          <w:szCs w:val="28"/>
        </w:rPr>
        <w:t xml:space="preserve"> </w:t>
      </w:r>
      <w:r w:rsidR="00BE16E3">
        <w:rPr>
          <w:rFonts w:ascii="Times New Roman" w:hAnsi="Times New Roman" w:cs="Times New Roman"/>
          <w:sz w:val="28"/>
          <w:szCs w:val="28"/>
        </w:rPr>
        <w:t xml:space="preserve">Все выпускники были проинформированы о наличии банка вакансий. </w:t>
      </w:r>
      <w:r w:rsidR="0014227E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="0014227E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14227E">
        <w:rPr>
          <w:rFonts w:ascii="Times New Roman" w:hAnsi="Times New Roman" w:cs="Times New Roman"/>
          <w:sz w:val="28"/>
          <w:szCs w:val="28"/>
        </w:rPr>
        <w:t xml:space="preserve">персонального распределения выпускников 2023 г., проведена индивидуальная работа с кураторами выпускных групп, индивидуальные встречи с группами. </w:t>
      </w:r>
    </w:p>
    <w:p w14:paraId="1F5D38DF" w14:textId="5D0C34AC" w:rsidR="0014227E" w:rsidRDefault="0014227E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– проведено предварительное </w:t>
      </w:r>
      <w:r>
        <w:rPr>
          <w:rFonts w:ascii="Times New Roman" w:hAnsi="Times New Roman" w:cs="Times New Roman"/>
          <w:sz w:val="28"/>
          <w:szCs w:val="28"/>
        </w:rPr>
        <w:t>распределение выпускников 2023 г.</w:t>
      </w:r>
    </w:p>
    <w:p w14:paraId="7F4AF3B4" w14:textId="00FDB033" w:rsidR="0014227E" w:rsidRPr="007333AE" w:rsidRDefault="0014227E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2023 – проведено финальное распределение выпускников 2023 г. </w:t>
      </w:r>
    </w:p>
    <w:p w14:paraId="1155D044" w14:textId="3673EF17" w:rsidR="0014227E" w:rsidRDefault="00BE16E3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Министерство образования Иркутской области была направлена информация о предварительном распределении выпускников 2023 г. </w:t>
      </w:r>
    </w:p>
    <w:p w14:paraId="18A80473" w14:textId="510A3B58" w:rsidR="00BE16E3" w:rsidRDefault="00BE16E3" w:rsidP="00BE16E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 дальнейшей профессиональной деятельности выпускников: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8"/>
        <w:gridCol w:w="2269"/>
        <w:gridCol w:w="2088"/>
        <w:gridCol w:w="19"/>
        <w:gridCol w:w="2333"/>
        <w:gridCol w:w="2439"/>
      </w:tblGrid>
      <w:tr w:rsidR="008C1B89" w14:paraId="659C2D91" w14:textId="77777777" w:rsidTr="00505CA6">
        <w:tc>
          <w:tcPr>
            <w:tcW w:w="458" w:type="dxa"/>
          </w:tcPr>
          <w:p w14:paraId="78B4D54C" w14:textId="3325F89E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14:paraId="4C67C69C" w14:textId="2F69CEE5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12" w:type="dxa"/>
            <w:gridSpan w:val="2"/>
          </w:tcPr>
          <w:p w14:paraId="443B2E35" w14:textId="0FE6FCB7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2393" w:type="dxa"/>
          </w:tcPr>
          <w:p w14:paraId="2D68716F" w14:textId="4BF062CF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дальнейшего обучения</w:t>
            </w:r>
          </w:p>
        </w:tc>
        <w:tc>
          <w:tcPr>
            <w:tcW w:w="2268" w:type="dxa"/>
          </w:tcPr>
          <w:p w14:paraId="1AD4826C" w14:textId="1633BF88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трудоустройства</w:t>
            </w:r>
          </w:p>
        </w:tc>
      </w:tr>
      <w:tr w:rsidR="00BE16E3" w14:paraId="0F3098C6" w14:textId="77777777" w:rsidTr="00505CA6">
        <w:tc>
          <w:tcPr>
            <w:tcW w:w="9606" w:type="dxa"/>
            <w:gridSpan w:val="6"/>
          </w:tcPr>
          <w:p w14:paraId="6F8CFF72" w14:textId="6C83E2A8" w:rsidR="00BE16E3" w:rsidRPr="00BE16E3" w:rsidRDefault="00BE16E3" w:rsidP="00BE16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Хореографическое творчество, куратор Дегтерева Н. В. </w:t>
            </w:r>
          </w:p>
        </w:tc>
      </w:tr>
      <w:tr w:rsidR="00505CA6" w14:paraId="394B5DBC" w14:textId="77777777" w:rsidTr="00505CA6">
        <w:tc>
          <w:tcPr>
            <w:tcW w:w="458" w:type="dxa"/>
          </w:tcPr>
          <w:p w14:paraId="5661AE2F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641B22" w14:textId="7EF148DA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Баинова Алина Сергеевна</w:t>
            </w:r>
          </w:p>
        </w:tc>
        <w:tc>
          <w:tcPr>
            <w:tcW w:w="2091" w:type="dxa"/>
          </w:tcPr>
          <w:p w14:paraId="2771F44B" w14:textId="0984DB7E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Юбилейный, д.121, кв.56.</w:t>
            </w:r>
          </w:p>
        </w:tc>
        <w:tc>
          <w:tcPr>
            <w:tcW w:w="2414" w:type="dxa"/>
            <w:gridSpan w:val="2"/>
          </w:tcPr>
          <w:p w14:paraId="48E533D6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институт культуры</w:t>
            </w:r>
          </w:p>
          <w:p w14:paraId="59B5AE59" w14:textId="1C026206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29EE62A7" w14:textId="4E3DAED5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«Баяндаевская детская школа искусств»</w:t>
            </w:r>
          </w:p>
        </w:tc>
      </w:tr>
      <w:tr w:rsidR="00505CA6" w14:paraId="362563A1" w14:textId="77777777" w:rsidTr="00505CA6">
        <w:tc>
          <w:tcPr>
            <w:tcW w:w="458" w:type="dxa"/>
          </w:tcPr>
          <w:p w14:paraId="1B57D090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E8E0EF" w14:textId="22774C62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Бильна Анастасия Сергеевна</w:t>
            </w:r>
          </w:p>
        </w:tc>
        <w:tc>
          <w:tcPr>
            <w:tcW w:w="2091" w:type="dxa"/>
          </w:tcPr>
          <w:p w14:paraId="0B09E248" w14:textId="55BA1B06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Радужный, д. 34, кв. 79</w:t>
            </w:r>
          </w:p>
        </w:tc>
        <w:tc>
          <w:tcPr>
            <w:tcW w:w="2414" w:type="dxa"/>
            <w:gridSpan w:val="2"/>
          </w:tcPr>
          <w:p w14:paraId="5FABA3B3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культуры</w:t>
            </w:r>
          </w:p>
          <w:p w14:paraId="153A9324" w14:textId="56B3E0CB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032B7B49" w14:textId="2F69099B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детского дополнительного образования города Иркутска «Дом творчества №3»</w:t>
            </w:r>
          </w:p>
        </w:tc>
      </w:tr>
      <w:tr w:rsidR="00505CA6" w14:paraId="3889A59C" w14:textId="77777777" w:rsidTr="00505CA6">
        <w:tc>
          <w:tcPr>
            <w:tcW w:w="458" w:type="dxa"/>
          </w:tcPr>
          <w:p w14:paraId="536BF59A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FB9E4D1" w14:textId="4DC3B29F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Боровская Мария Алексеевна</w:t>
            </w:r>
          </w:p>
        </w:tc>
        <w:tc>
          <w:tcPr>
            <w:tcW w:w="2091" w:type="dxa"/>
          </w:tcPr>
          <w:p w14:paraId="498C17E4" w14:textId="67A866A9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пос. Зелёный берег, ул. Зелёная д. 6 кв.27</w:t>
            </w:r>
          </w:p>
        </w:tc>
        <w:tc>
          <w:tcPr>
            <w:tcW w:w="2414" w:type="dxa"/>
            <w:gridSpan w:val="2"/>
          </w:tcPr>
          <w:p w14:paraId="4277469F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  <w:p w14:paraId="1E7D6A4F" w14:textId="74DD2ACF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4C64226E" w14:textId="6BA24C2F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танца Владимира Лопаева «Proдвижение»</w:t>
            </w:r>
          </w:p>
        </w:tc>
      </w:tr>
      <w:tr w:rsidR="00505CA6" w14:paraId="5E96AE42" w14:textId="77777777" w:rsidTr="00505CA6">
        <w:tc>
          <w:tcPr>
            <w:tcW w:w="458" w:type="dxa"/>
          </w:tcPr>
          <w:p w14:paraId="13A32EBC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44ACB3" w14:textId="63C03A5D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Ездакова Анастасия Сергеевна</w:t>
            </w:r>
          </w:p>
        </w:tc>
        <w:tc>
          <w:tcPr>
            <w:tcW w:w="2091" w:type="dxa"/>
          </w:tcPr>
          <w:p w14:paraId="43A23707" w14:textId="608BE2AA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Ангарск, 94 квартал, д. 106, кв. 28</w:t>
            </w:r>
          </w:p>
        </w:tc>
        <w:tc>
          <w:tcPr>
            <w:tcW w:w="2414" w:type="dxa"/>
            <w:gridSpan w:val="2"/>
          </w:tcPr>
          <w:p w14:paraId="71838EA3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государственный институт культуры </w:t>
            </w:r>
          </w:p>
          <w:p w14:paraId="4125E5E1" w14:textId="5F03FF38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65F0B683" w14:textId="4C518ED9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городского Ангарского округа Дворец культуры «Энергетик» </w:t>
            </w:r>
          </w:p>
        </w:tc>
      </w:tr>
      <w:tr w:rsidR="00505CA6" w14:paraId="4BE00EED" w14:textId="77777777" w:rsidTr="00505CA6">
        <w:tc>
          <w:tcPr>
            <w:tcW w:w="458" w:type="dxa"/>
          </w:tcPr>
          <w:p w14:paraId="55A7FEAE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8E237D9" w14:textId="3762F8DC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 Вячеславовна</w:t>
            </w:r>
          </w:p>
        </w:tc>
        <w:tc>
          <w:tcPr>
            <w:tcW w:w="2091" w:type="dxa"/>
          </w:tcPr>
          <w:p w14:paraId="0985431F" w14:textId="6AF1F0E0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 Зелёный берег, ул. Зеленая, д.4, кв.21</w:t>
            </w:r>
          </w:p>
        </w:tc>
        <w:tc>
          <w:tcPr>
            <w:tcW w:w="2414" w:type="dxa"/>
            <w:gridSpan w:val="2"/>
          </w:tcPr>
          <w:p w14:paraId="5EB2C339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институт культуры </w:t>
            </w:r>
          </w:p>
          <w:p w14:paraId="586CB415" w14:textId="0AF859AC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6FE20AB3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областного музыкального театра имени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</w:p>
          <w:p w14:paraId="5D456FD4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CA6" w14:paraId="42BA22C4" w14:textId="77777777" w:rsidTr="00505CA6">
        <w:tc>
          <w:tcPr>
            <w:tcW w:w="458" w:type="dxa"/>
          </w:tcPr>
          <w:p w14:paraId="6DA97E0D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A559E67" w14:textId="7494C78A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Андрей Александрович</w:t>
            </w:r>
          </w:p>
        </w:tc>
        <w:tc>
          <w:tcPr>
            <w:tcW w:w="2091" w:type="dxa"/>
          </w:tcPr>
          <w:p w14:paraId="61AA9BA0" w14:textId="0AB7F1D9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3 квартал, д.1, кв. 41</w:t>
            </w:r>
          </w:p>
        </w:tc>
        <w:tc>
          <w:tcPr>
            <w:tcW w:w="2414" w:type="dxa"/>
            <w:gridSpan w:val="2"/>
          </w:tcPr>
          <w:p w14:paraId="69212A88" w14:textId="4DC5B6EC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C15622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областной государственный       музыкальный театр имени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98257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CA6" w14:paraId="76D72E34" w14:textId="77777777" w:rsidTr="00505CA6">
        <w:tc>
          <w:tcPr>
            <w:tcW w:w="458" w:type="dxa"/>
          </w:tcPr>
          <w:p w14:paraId="45533575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436A78A" w14:textId="35075234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Александра Денисовна</w:t>
            </w:r>
          </w:p>
        </w:tc>
        <w:tc>
          <w:tcPr>
            <w:tcW w:w="2091" w:type="dxa"/>
          </w:tcPr>
          <w:p w14:paraId="5FC63166" w14:textId="74E95FE4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Университетский 114/2, кв 59</w:t>
            </w:r>
          </w:p>
        </w:tc>
        <w:tc>
          <w:tcPr>
            <w:tcW w:w="2414" w:type="dxa"/>
            <w:gridSpan w:val="2"/>
          </w:tcPr>
          <w:p w14:paraId="3810A736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  <w:p w14:paraId="5161EED8" w14:textId="71EBA658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14:paraId="3514B7AD" w14:textId="0D123FC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Морской Культурный центр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</w:tr>
      <w:tr w:rsidR="00505CA6" w14:paraId="6D7F6BEB" w14:textId="77777777" w:rsidTr="00505CA6">
        <w:tc>
          <w:tcPr>
            <w:tcW w:w="458" w:type="dxa"/>
          </w:tcPr>
          <w:p w14:paraId="68294688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83C4D2" w14:textId="7859751A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Очкалова Валерия Максимовна</w:t>
            </w:r>
          </w:p>
        </w:tc>
        <w:tc>
          <w:tcPr>
            <w:tcW w:w="2091" w:type="dxa"/>
          </w:tcPr>
          <w:p w14:paraId="642277F7" w14:textId="1AEE5F75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Университетский, д.23, кв.25</w:t>
            </w:r>
          </w:p>
        </w:tc>
        <w:tc>
          <w:tcPr>
            <w:tcW w:w="2414" w:type="dxa"/>
            <w:gridSpan w:val="2"/>
          </w:tcPr>
          <w:p w14:paraId="45D0CC77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Екатеринбургская академия современного искусства</w:t>
            </w:r>
          </w:p>
          <w:p w14:paraId="19612A1B" w14:textId="7640DD93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14:paraId="3F990C73" w14:textId="10257E93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танца «Active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Иркутск</w:t>
            </w:r>
          </w:p>
        </w:tc>
      </w:tr>
      <w:tr w:rsidR="00505CA6" w14:paraId="048E3402" w14:textId="77777777" w:rsidTr="00505CA6">
        <w:tc>
          <w:tcPr>
            <w:tcW w:w="458" w:type="dxa"/>
          </w:tcPr>
          <w:p w14:paraId="56DFE278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FFE876" w14:textId="31814345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Пантаев Дмитрий Арсентьевич</w:t>
            </w:r>
          </w:p>
        </w:tc>
        <w:tc>
          <w:tcPr>
            <w:tcW w:w="2091" w:type="dxa"/>
          </w:tcPr>
          <w:p w14:paraId="2585F306" w14:textId="46FE7313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ул. Бажова д. 7 кв. 21</w:t>
            </w:r>
          </w:p>
        </w:tc>
        <w:tc>
          <w:tcPr>
            <w:tcW w:w="2414" w:type="dxa"/>
            <w:gridSpan w:val="2"/>
          </w:tcPr>
          <w:p w14:paraId="1EC90632" w14:textId="2A9184E8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975999C" w14:textId="5F26237F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Ряды вооруженных сил </w:t>
            </w:r>
          </w:p>
          <w:p w14:paraId="552CB73F" w14:textId="6A4E783B" w:rsidR="008C1B89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Нукутский район МБУК МДК Нукутского района</w:t>
            </w:r>
          </w:p>
          <w:p w14:paraId="20FF7DEA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CA6" w14:paraId="180E5738" w14:textId="77777777" w:rsidTr="00505CA6">
        <w:tc>
          <w:tcPr>
            <w:tcW w:w="458" w:type="dxa"/>
          </w:tcPr>
          <w:p w14:paraId="2793AAA2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705E1DD" w14:textId="2BA48C6D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Елизавета Андреевна</w:t>
            </w:r>
          </w:p>
        </w:tc>
        <w:tc>
          <w:tcPr>
            <w:tcW w:w="2091" w:type="dxa"/>
          </w:tcPr>
          <w:p w14:paraId="67B6D365" w14:textId="62AC0AC3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Румянцева 54, кв.14</w:t>
            </w:r>
          </w:p>
        </w:tc>
        <w:tc>
          <w:tcPr>
            <w:tcW w:w="2414" w:type="dxa"/>
            <w:gridSpan w:val="2"/>
          </w:tcPr>
          <w:p w14:paraId="7D25BA85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  <w:p w14:paraId="6BD8AA0C" w14:textId="2B717ECC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(очно) </w:t>
            </w:r>
          </w:p>
        </w:tc>
        <w:tc>
          <w:tcPr>
            <w:tcW w:w="2268" w:type="dxa"/>
          </w:tcPr>
          <w:p w14:paraId="72007ED3" w14:textId="7F929EBB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детского танца «Жемчужинки», г. Иркутск</w:t>
            </w:r>
          </w:p>
        </w:tc>
      </w:tr>
      <w:tr w:rsidR="00505CA6" w14:paraId="1800FF25" w14:textId="77777777" w:rsidTr="00505CA6">
        <w:tc>
          <w:tcPr>
            <w:tcW w:w="458" w:type="dxa"/>
          </w:tcPr>
          <w:p w14:paraId="35E51A2B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3129A961" w14:textId="3C1A22F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Полина Алексеевна</w:t>
            </w:r>
          </w:p>
        </w:tc>
        <w:tc>
          <w:tcPr>
            <w:tcW w:w="2091" w:type="dxa"/>
          </w:tcPr>
          <w:p w14:paraId="2653CC33" w14:textId="51BC22D0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ул. Карла Маркса 80кв, д.4, кв13</w:t>
            </w:r>
          </w:p>
        </w:tc>
        <w:tc>
          <w:tcPr>
            <w:tcW w:w="2414" w:type="dxa"/>
            <w:gridSpan w:val="2"/>
          </w:tcPr>
          <w:p w14:paraId="39907189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Екатеринбургская академия современного искусства</w:t>
            </w:r>
          </w:p>
          <w:p w14:paraId="77CD91D2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602891" w14:textId="4486F33E" w:rsidR="00505CA6" w:rsidRPr="00BE16E3" w:rsidRDefault="008C1B89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«Юность», г. Саянск</w:t>
            </w:r>
          </w:p>
        </w:tc>
      </w:tr>
      <w:tr w:rsidR="00505CA6" w14:paraId="57B516A6" w14:textId="77777777" w:rsidTr="00505CA6">
        <w:tc>
          <w:tcPr>
            <w:tcW w:w="458" w:type="dxa"/>
          </w:tcPr>
          <w:p w14:paraId="1C487163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232A2F5" w14:textId="756064CA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Стерхов Савелий Андреевич</w:t>
            </w:r>
          </w:p>
        </w:tc>
        <w:tc>
          <w:tcPr>
            <w:tcW w:w="2091" w:type="dxa"/>
          </w:tcPr>
          <w:p w14:paraId="0E07994A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  <w:p w14:paraId="0BA24921" w14:textId="549061C1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трудовая 134</w:t>
            </w:r>
          </w:p>
        </w:tc>
        <w:tc>
          <w:tcPr>
            <w:tcW w:w="2414" w:type="dxa"/>
            <w:gridSpan w:val="2"/>
          </w:tcPr>
          <w:p w14:paraId="6BDC2C56" w14:textId="420319F5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7FAEAFB" w14:textId="082E7974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Ряды вооруженных сил </w:t>
            </w:r>
          </w:p>
          <w:p w14:paraId="79F60824" w14:textId="1CCBC140" w:rsidR="008C1B89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КИЦ,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  <w:proofErr w:type="spellEnd"/>
          </w:p>
          <w:p w14:paraId="789DC5AB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CA6" w14:paraId="2D0A3168" w14:textId="77777777" w:rsidTr="00505CA6">
        <w:tc>
          <w:tcPr>
            <w:tcW w:w="458" w:type="dxa"/>
          </w:tcPr>
          <w:p w14:paraId="58425545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03CE1DC0" w14:textId="0C07949D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Екатерина Андреевна</w:t>
            </w:r>
          </w:p>
        </w:tc>
        <w:tc>
          <w:tcPr>
            <w:tcW w:w="2091" w:type="dxa"/>
          </w:tcPr>
          <w:p w14:paraId="1557EE86" w14:textId="19DCFEE3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Костычева 27/8 кв.7</w:t>
            </w:r>
          </w:p>
        </w:tc>
        <w:tc>
          <w:tcPr>
            <w:tcW w:w="2414" w:type="dxa"/>
            <w:gridSpan w:val="2"/>
          </w:tcPr>
          <w:p w14:paraId="4E2B189D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культуры.</w:t>
            </w:r>
          </w:p>
          <w:p w14:paraId="69663EC1" w14:textId="665C2A2E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50158D07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детского дополнительного образования города Иркутска «Дом творчества №3»</w:t>
            </w:r>
          </w:p>
          <w:p w14:paraId="1282552C" w14:textId="77777777" w:rsidR="00505CA6" w:rsidRPr="00BE16E3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CA6" w14:paraId="03529FDB" w14:textId="77777777" w:rsidTr="002F6875">
        <w:tc>
          <w:tcPr>
            <w:tcW w:w="9606" w:type="dxa"/>
            <w:gridSpan w:val="6"/>
          </w:tcPr>
          <w:p w14:paraId="1A853518" w14:textId="36130CEC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Театральное творчество, куратор Безродных Е. Н.</w:t>
            </w:r>
          </w:p>
        </w:tc>
      </w:tr>
      <w:tr w:rsidR="00505CA6" w14:paraId="598FC9FD" w14:textId="77777777" w:rsidTr="00F94144">
        <w:tc>
          <w:tcPr>
            <w:tcW w:w="458" w:type="dxa"/>
          </w:tcPr>
          <w:p w14:paraId="2343EF5E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042B4AE" w14:textId="2EE7EEA0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Белых Татьяна Алексеевна</w:t>
            </w:r>
          </w:p>
        </w:tc>
        <w:tc>
          <w:tcPr>
            <w:tcW w:w="2091" w:type="dxa"/>
            <w:vAlign w:val="center"/>
          </w:tcPr>
          <w:p w14:paraId="1A1A2E49" w14:textId="12BA364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 </w:t>
            </w:r>
          </w:p>
        </w:tc>
        <w:tc>
          <w:tcPr>
            <w:tcW w:w="2414" w:type="dxa"/>
            <w:gridSpan w:val="2"/>
            <w:vAlign w:val="center"/>
          </w:tcPr>
          <w:p w14:paraId="796E6D66" w14:textId="0CC05C6B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C67EA2F" w14:textId="1401F85E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«Вальс цветов», администратор</w:t>
            </w:r>
          </w:p>
        </w:tc>
      </w:tr>
      <w:tr w:rsidR="00505CA6" w14:paraId="39FE024E" w14:textId="77777777" w:rsidTr="00F94144">
        <w:tc>
          <w:tcPr>
            <w:tcW w:w="458" w:type="dxa"/>
          </w:tcPr>
          <w:p w14:paraId="2EFBC77B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C208F4A" w14:textId="4AA63190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Валерьева Ангелина Романовна</w:t>
            </w:r>
          </w:p>
        </w:tc>
        <w:tc>
          <w:tcPr>
            <w:tcW w:w="2091" w:type="dxa"/>
            <w:vAlign w:val="center"/>
          </w:tcPr>
          <w:p w14:paraId="5825D08A" w14:textId="64C84018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414" w:type="dxa"/>
            <w:gridSpan w:val="2"/>
            <w:vAlign w:val="center"/>
          </w:tcPr>
          <w:p w14:paraId="714FD04D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Кемеровский государственный институт культуры</w:t>
            </w:r>
          </w:p>
          <w:p w14:paraId="3DBE22FD" w14:textId="1DF71648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42510A1E" w14:textId="546497E6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gramEnd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Иркутск</w:t>
            </w:r>
          </w:p>
        </w:tc>
      </w:tr>
      <w:tr w:rsidR="00505CA6" w14:paraId="0465A490" w14:textId="77777777" w:rsidTr="00F94144">
        <w:tc>
          <w:tcPr>
            <w:tcW w:w="458" w:type="dxa"/>
          </w:tcPr>
          <w:p w14:paraId="670C8A63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725F77E" w14:textId="2B1E88D2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 Дарья Евгеньевна</w:t>
            </w:r>
          </w:p>
        </w:tc>
        <w:tc>
          <w:tcPr>
            <w:tcW w:w="2091" w:type="dxa"/>
            <w:vAlign w:val="center"/>
          </w:tcPr>
          <w:p w14:paraId="36947C75" w14:textId="4D73B0C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Иркутская обл., Казачинско-Ленский р-н., п. Магистральный</w:t>
            </w:r>
          </w:p>
        </w:tc>
        <w:tc>
          <w:tcPr>
            <w:tcW w:w="2414" w:type="dxa"/>
            <w:gridSpan w:val="2"/>
            <w:vAlign w:val="center"/>
          </w:tcPr>
          <w:p w14:paraId="6A5105D3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ФГБОУВО Восточно-Сибирский государственный институт культуры</w:t>
            </w:r>
          </w:p>
          <w:p w14:paraId="79776C9E" w14:textId="41595974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758EDA9D" w14:textId="1DE3D99D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«Ключевской СДК»</w:t>
            </w:r>
          </w:p>
        </w:tc>
      </w:tr>
      <w:tr w:rsidR="00505CA6" w14:paraId="58E340E5" w14:textId="77777777" w:rsidTr="00F94144">
        <w:tc>
          <w:tcPr>
            <w:tcW w:w="458" w:type="dxa"/>
          </w:tcPr>
          <w:p w14:paraId="39AB145E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3393FAD" w14:textId="1BC97CE7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Нина Валерьевна</w:t>
            </w:r>
          </w:p>
        </w:tc>
        <w:tc>
          <w:tcPr>
            <w:tcW w:w="2091" w:type="dxa"/>
            <w:vAlign w:val="center"/>
          </w:tcPr>
          <w:p w14:paraId="764CC568" w14:textId="1BC9618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Иркутская обл., Братский р-н., </w:t>
            </w:r>
            <w:proofErr w:type="spell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с.Тангуй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14:paraId="17AED641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государственный педагогический университет</w:t>
            </w:r>
          </w:p>
          <w:p w14:paraId="7A3E26D5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64A38E" w14:textId="49200DB6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Тангуйский</w:t>
            </w:r>
            <w:proofErr w:type="spellEnd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</w:tc>
      </w:tr>
      <w:tr w:rsidR="00505CA6" w14:paraId="521ADE2E" w14:textId="77777777" w:rsidTr="00F94144">
        <w:tc>
          <w:tcPr>
            <w:tcW w:w="458" w:type="dxa"/>
          </w:tcPr>
          <w:p w14:paraId="060FAFA6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2D228E1" w14:textId="295E322A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Анна Николаевна</w:t>
            </w:r>
          </w:p>
        </w:tc>
        <w:tc>
          <w:tcPr>
            <w:tcW w:w="2091" w:type="dxa"/>
            <w:vAlign w:val="center"/>
          </w:tcPr>
          <w:p w14:paraId="737714B4" w14:textId="1DB731BA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414" w:type="dxa"/>
            <w:gridSpan w:val="2"/>
            <w:vAlign w:val="center"/>
          </w:tcPr>
          <w:p w14:paraId="17FB7674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Санкт-Петербургский государственный университет</w:t>
            </w:r>
          </w:p>
          <w:p w14:paraId="3A623CD8" w14:textId="24FBF75D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65C50342" w14:textId="3E0E2A7D" w:rsidR="00505CA6" w:rsidRPr="00505CA6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г. Иркутска, «Дворец творчества»</w:t>
            </w:r>
          </w:p>
        </w:tc>
      </w:tr>
      <w:tr w:rsidR="00505CA6" w14:paraId="4CCC8870" w14:textId="77777777" w:rsidTr="00F94144">
        <w:tc>
          <w:tcPr>
            <w:tcW w:w="458" w:type="dxa"/>
          </w:tcPr>
          <w:p w14:paraId="79EF60F9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F682844" w14:textId="714D7F9A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 Николай Филиппович</w:t>
            </w:r>
          </w:p>
        </w:tc>
        <w:tc>
          <w:tcPr>
            <w:tcW w:w="2091" w:type="dxa"/>
            <w:vAlign w:val="center"/>
          </w:tcPr>
          <w:p w14:paraId="09DDA3A1" w14:textId="45252876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Иркутская обл., Казачинско-Ленский р-н., п. Магистральный</w:t>
            </w:r>
          </w:p>
        </w:tc>
        <w:tc>
          <w:tcPr>
            <w:tcW w:w="2414" w:type="dxa"/>
            <w:gridSpan w:val="2"/>
            <w:vAlign w:val="center"/>
          </w:tcPr>
          <w:p w14:paraId="3D8E17E6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  <w:p w14:paraId="16DB12C2" w14:textId="0F37B504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6D6B69F3" w14:textId="3697845B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«Ключевской СДК»</w:t>
            </w:r>
          </w:p>
        </w:tc>
      </w:tr>
      <w:tr w:rsidR="00505CA6" w14:paraId="762B6E54" w14:textId="77777777" w:rsidTr="00F94144">
        <w:tc>
          <w:tcPr>
            <w:tcW w:w="458" w:type="dxa"/>
          </w:tcPr>
          <w:p w14:paraId="234B7E57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23AA720" w14:textId="6728017D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Никита Дмитриевич</w:t>
            </w:r>
          </w:p>
        </w:tc>
        <w:tc>
          <w:tcPr>
            <w:tcW w:w="2091" w:type="dxa"/>
            <w:vAlign w:val="center"/>
          </w:tcPr>
          <w:p w14:paraId="3F2A3018" w14:textId="04CE0A9B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Иркутский р-он, р. п. Маркова</w:t>
            </w:r>
          </w:p>
        </w:tc>
        <w:tc>
          <w:tcPr>
            <w:tcW w:w="2414" w:type="dxa"/>
            <w:gridSpan w:val="2"/>
            <w:vAlign w:val="center"/>
          </w:tcPr>
          <w:p w14:paraId="5083EEC5" w14:textId="6F7988E3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06BE48A" w14:textId="6DBD5C5D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КСК Марковского МО ДК</w:t>
            </w:r>
          </w:p>
        </w:tc>
      </w:tr>
      <w:tr w:rsidR="00505CA6" w14:paraId="5E065920" w14:textId="77777777" w:rsidTr="00F94144">
        <w:tc>
          <w:tcPr>
            <w:tcW w:w="458" w:type="dxa"/>
          </w:tcPr>
          <w:p w14:paraId="23816C28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371F034A" w14:textId="24856F97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Лейкин Даниил Витальевич</w:t>
            </w:r>
          </w:p>
        </w:tc>
        <w:tc>
          <w:tcPr>
            <w:tcW w:w="2091" w:type="dxa"/>
            <w:vAlign w:val="center"/>
          </w:tcPr>
          <w:p w14:paraId="3BCDEFAC" w14:textId="2E16C8E7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Усолье-Сибирское</w:t>
            </w:r>
          </w:p>
        </w:tc>
        <w:tc>
          <w:tcPr>
            <w:tcW w:w="2414" w:type="dxa"/>
            <w:gridSpan w:val="2"/>
            <w:vAlign w:val="center"/>
          </w:tcPr>
          <w:p w14:paraId="66705F64" w14:textId="3B25FF9D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0086B3B" w14:textId="678B1A28" w:rsidR="00505CA6" w:rsidRPr="00505CA6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Ряды вооруженных сил РФ</w:t>
            </w:r>
          </w:p>
        </w:tc>
      </w:tr>
      <w:tr w:rsidR="00505CA6" w14:paraId="2B7426E8" w14:textId="77777777" w:rsidTr="00F94144">
        <w:tc>
          <w:tcPr>
            <w:tcW w:w="458" w:type="dxa"/>
          </w:tcPr>
          <w:p w14:paraId="5DAAA140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5F9041D" w14:textId="3BCBFEA1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Марусов Никита Юрьевич</w:t>
            </w:r>
          </w:p>
        </w:tc>
        <w:tc>
          <w:tcPr>
            <w:tcW w:w="2091" w:type="dxa"/>
            <w:vAlign w:val="center"/>
          </w:tcPr>
          <w:p w14:paraId="6D1FD401" w14:textId="1BF4431A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414" w:type="dxa"/>
            <w:gridSpan w:val="2"/>
            <w:vAlign w:val="center"/>
          </w:tcPr>
          <w:p w14:paraId="04BF0368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Кемеровский государственный институт культуры</w:t>
            </w:r>
          </w:p>
          <w:p w14:paraId="791513C9" w14:textId="2EF260C8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38A4F5BD" w14:textId="0E28A96C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Третьякова Ирина Викторовна, развлекательное шоу «</w:t>
            </w:r>
            <w:proofErr w:type="spell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Cook&amp;Run</w:t>
            </w:r>
            <w:proofErr w:type="spellEnd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05CA6" w14:paraId="19593B15" w14:textId="77777777" w:rsidTr="00F94144">
        <w:tc>
          <w:tcPr>
            <w:tcW w:w="458" w:type="dxa"/>
          </w:tcPr>
          <w:p w14:paraId="12EA3D59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3F402E03" w14:textId="2377B4BF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Марьина Мария Юрьевна</w:t>
            </w:r>
          </w:p>
        </w:tc>
        <w:tc>
          <w:tcPr>
            <w:tcW w:w="2091" w:type="dxa"/>
            <w:vAlign w:val="center"/>
          </w:tcPr>
          <w:p w14:paraId="1C320927" w14:textId="425DBFEE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Иркутская обл., Чунский р-он, </w:t>
            </w:r>
            <w:proofErr w:type="spell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</w:t>
            </w:r>
            <w:proofErr w:type="spellEnd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Лесогорск</w:t>
            </w:r>
          </w:p>
        </w:tc>
        <w:tc>
          <w:tcPr>
            <w:tcW w:w="2414" w:type="dxa"/>
            <w:gridSpan w:val="2"/>
            <w:vAlign w:val="center"/>
          </w:tcPr>
          <w:p w14:paraId="4695CB66" w14:textId="2198DE50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BA8E4AA" w14:textId="53907122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</w:t>
            </w:r>
            <w:r w:rsidR="008C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КДИЦ р.п. Лесогорск</w:t>
            </w:r>
          </w:p>
        </w:tc>
      </w:tr>
      <w:tr w:rsidR="00505CA6" w14:paraId="403A671D" w14:textId="77777777" w:rsidTr="00F94144">
        <w:tc>
          <w:tcPr>
            <w:tcW w:w="458" w:type="dxa"/>
          </w:tcPr>
          <w:p w14:paraId="3AA9938B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68E000F" w14:textId="0095562B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Яна Витальевна</w:t>
            </w:r>
          </w:p>
        </w:tc>
        <w:tc>
          <w:tcPr>
            <w:tcW w:w="2091" w:type="dxa"/>
            <w:vAlign w:val="center"/>
          </w:tcPr>
          <w:p w14:paraId="60A4FAA4" w14:textId="7C175E7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2414" w:type="dxa"/>
            <w:gridSpan w:val="2"/>
            <w:vAlign w:val="center"/>
          </w:tcPr>
          <w:p w14:paraId="278F4FC6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Сибирский государственный институт искусств имени Дмитрия Хворостовского</w:t>
            </w:r>
          </w:p>
          <w:p w14:paraId="34305273" w14:textId="3FF436D2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(очно)</w:t>
            </w:r>
          </w:p>
        </w:tc>
        <w:tc>
          <w:tcPr>
            <w:tcW w:w="2268" w:type="dxa"/>
            <w:vAlign w:val="center"/>
          </w:tcPr>
          <w:p w14:paraId="3CD7DCB2" w14:textId="40C0EF7D" w:rsidR="00505CA6" w:rsidRPr="00505CA6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КДИЦ р.п. Лесогорск</w:t>
            </w:r>
          </w:p>
        </w:tc>
      </w:tr>
      <w:tr w:rsidR="00505CA6" w14:paraId="65CA8ADC" w14:textId="77777777" w:rsidTr="00F94144">
        <w:tc>
          <w:tcPr>
            <w:tcW w:w="458" w:type="dxa"/>
          </w:tcPr>
          <w:p w14:paraId="10170E5B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8E7988" w14:textId="16E7F29B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Василий Геннадьевич</w:t>
            </w:r>
          </w:p>
        </w:tc>
        <w:tc>
          <w:tcPr>
            <w:tcW w:w="2091" w:type="dxa"/>
            <w:vAlign w:val="center"/>
          </w:tcPr>
          <w:p w14:paraId="77D94F00" w14:textId="5B52CF6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414" w:type="dxa"/>
            <w:gridSpan w:val="2"/>
            <w:vAlign w:val="center"/>
          </w:tcPr>
          <w:p w14:paraId="66B8AD6E" w14:textId="12EB1A2E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986C592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Ряды вооруженных сил </w:t>
            </w:r>
          </w:p>
          <w:p w14:paraId="55E24DAB" w14:textId="44B064A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A6" w14:paraId="0601CB55" w14:textId="77777777" w:rsidTr="00F94144">
        <w:tc>
          <w:tcPr>
            <w:tcW w:w="458" w:type="dxa"/>
          </w:tcPr>
          <w:p w14:paraId="0D0C15ED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3B1EE74" w14:textId="60580AEF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Шевчук Наталья Павловна</w:t>
            </w:r>
          </w:p>
        </w:tc>
        <w:tc>
          <w:tcPr>
            <w:tcW w:w="2091" w:type="dxa"/>
            <w:vAlign w:val="center"/>
          </w:tcPr>
          <w:p w14:paraId="7C15AB4F" w14:textId="2CA863D1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14:paraId="530A1F78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Кемеровский государственный институт культуры</w:t>
            </w:r>
          </w:p>
          <w:p w14:paraId="6659E75D" w14:textId="46661091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220DC9C2" w14:textId="389E295D" w:rsidR="00505CA6" w:rsidRPr="00505CA6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ИОКК студия «Простые истины»</w:t>
            </w:r>
          </w:p>
        </w:tc>
      </w:tr>
      <w:tr w:rsidR="00505CA6" w14:paraId="2D23E3CE" w14:textId="77777777" w:rsidTr="00F94144">
        <w:tc>
          <w:tcPr>
            <w:tcW w:w="458" w:type="dxa"/>
          </w:tcPr>
          <w:p w14:paraId="704886FC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96F6863" w14:textId="5496599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Шуткина Татьяна Сергеевна</w:t>
            </w:r>
          </w:p>
        </w:tc>
        <w:tc>
          <w:tcPr>
            <w:tcW w:w="2091" w:type="dxa"/>
            <w:vAlign w:val="center"/>
          </w:tcPr>
          <w:p w14:paraId="320454BD" w14:textId="26F74082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414" w:type="dxa"/>
            <w:gridSpan w:val="2"/>
            <w:vAlign w:val="center"/>
          </w:tcPr>
          <w:p w14:paraId="7672887A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Санкт-Петербургский государственный институт культуры</w:t>
            </w:r>
          </w:p>
          <w:p w14:paraId="6B33A808" w14:textId="22EA9494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3A3AC38D" w14:textId="77777777" w:rsid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развития творчества детей и юношества</w:t>
            </w:r>
          </w:p>
          <w:p w14:paraId="37C21EC9" w14:textId="2C7D54AC" w:rsidR="008C1B89" w:rsidRPr="00505CA6" w:rsidRDefault="008C1B89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Ширяевская общеобразовательная школа</w:t>
            </w:r>
          </w:p>
        </w:tc>
      </w:tr>
      <w:tr w:rsidR="00505CA6" w14:paraId="217F5AC5" w14:textId="77777777" w:rsidTr="003265DB">
        <w:tc>
          <w:tcPr>
            <w:tcW w:w="9606" w:type="dxa"/>
            <w:gridSpan w:val="6"/>
          </w:tcPr>
          <w:p w14:paraId="6DCE6180" w14:textId="40D03FF0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курс, Этно-художественное творчество, куратор Лущинская Т. В.</w:t>
            </w:r>
          </w:p>
        </w:tc>
      </w:tr>
      <w:tr w:rsidR="00505CA6" w14:paraId="28D728FE" w14:textId="77777777" w:rsidTr="003423B7">
        <w:tc>
          <w:tcPr>
            <w:tcW w:w="458" w:type="dxa"/>
          </w:tcPr>
          <w:p w14:paraId="64CE8C3F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D29E809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Гашкова </w:t>
            </w:r>
          </w:p>
          <w:p w14:paraId="62E7370F" w14:textId="4BB7A212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Алёна Сергеевна</w:t>
            </w:r>
          </w:p>
        </w:tc>
        <w:tc>
          <w:tcPr>
            <w:tcW w:w="2091" w:type="dxa"/>
          </w:tcPr>
          <w:p w14:paraId="5ED16FAB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Иркутская обл. Черемховский р-он, с. Бельск</w:t>
            </w:r>
          </w:p>
          <w:p w14:paraId="5B38230C" w14:textId="23B5D8E0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ул. Октябрьская, 24</w:t>
            </w:r>
          </w:p>
        </w:tc>
        <w:tc>
          <w:tcPr>
            <w:tcW w:w="2414" w:type="dxa"/>
            <w:gridSpan w:val="2"/>
          </w:tcPr>
          <w:p w14:paraId="13A57315" w14:textId="124DD67B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617C296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  <w:p w14:paraId="3890E57C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Черемховский р-он, с. Бельск</w:t>
            </w:r>
          </w:p>
          <w:p w14:paraId="4D3C9970" w14:textId="41EF9DED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МКУК «КДЦ Бельского СП»</w:t>
            </w:r>
          </w:p>
        </w:tc>
      </w:tr>
      <w:tr w:rsidR="00505CA6" w14:paraId="2409F2CF" w14:textId="77777777" w:rsidTr="003423B7">
        <w:tc>
          <w:tcPr>
            <w:tcW w:w="458" w:type="dxa"/>
          </w:tcPr>
          <w:p w14:paraId="24A5C71F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06D4A624" w14:textId="4F29DCA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Козлова Екатерина Евгеньевна</w:t>
            </w:r>
          </w:p>
        </w:tc>
        <w:tc>
          <w:tcPr>
            <w:tcW w:w="2091" w:type="dxa"/>
          </w:tcPr>
          <w:p w14:paraId="14023CA6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Иркутская обл. Зиминский р-он, с. Батама</w:t>
            </w:r>
          </w:p>
          <w:p w14:paraId="26F65732" w14:textId="34DD613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Ул. Ленина, 23</w:t>
            </w:r>
          </w:p>
        </w:tc>
        <w:tc>
          <w:tcPr>
            <w:tcW w:w="2414" w:type="dxa"/>
            <w:gridSpan w:val="2"/>
          </w:tcPr>
          <w:p w14:paraId="537BE1C5" w14:textId="2BE6EADF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D441ED3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  <w:p w14:paraId="195F79EB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Зиминский р-он, с. Батама</w:t>
            </w:r>
          </w:p>
          <w:p w14:paraId="52911CC7" w14:textId="7ED4EA1C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МКУК «КДЦ Батаминского МО»</w:t>
            </w:r>
          </w:p>
        </w:tc>
      </w:tr>
      <w:tr w:rsidR="00505CA6" w14:paraId="21AF3FEA" w14:textId="77777777" w:rsidTr="003423B7">
        <w:tc>
          <w:tcPr>
            <w:tcW w:w="458" w:type="dxa"/>
          </w:tcPr>
          <w:p w14:paraId="54856366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431207" w14:textId="54CD44D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Лязгина Маргарита Александровна</w:t>
            </w:r>
          </w:p>
        </w:tc>
        <w:tc>
          <w:tcPr>
            <w:tcW w:w="2091" w:type="dxa"/>
          </w:tcPr>
          <w:p w14:paraId="61D64E5B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  <w:p w14:paraId="7588F4FD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  <w:p w14:paraId="54176571" w14:textId="222B7863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Ленина, 19-12</w:t>
            </w:r>
          </w:p>
        </w:tc>
        <w:tc>
          <w:tcPr>
            <w:tcW w:w="2414" w:type="dxa"/>
            <w:gridSpan w:val="2"/>
          </w:tcPr>
          <w:p w14:paraId="209B8428" w14:textId="78B625C9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14:paraId="492627C9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  <w:p w14:paraId="57D12E59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  <w:p w14:paraId="0929BFC9" w14:textId="0EEBEE7E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КДО г. Нижнеудинск</w:t>
            </w:r>
          </w:p>
        </w:tc>
      </w:tr>
      <w:tr w:rsidR="00505CA6" w14:paraId="08EDAD73" w14:textId="77777777" w:rsidTr="003423B7">
        <w:tc>
          <w:tcPr>
            <w:tcW w:w="458" w:type="dxa"/>
          </w:tcPr>
          <w:p w14:paraId="2B1DD891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ED47638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14:paraId="3309F55D" w14:textId="37C83941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Олеся Андреевна</w:t>
            </w:r>
          </w:p>
        </w:tc>
        <w:tc>
          <w:tcPr>
            <w:tcW w:w="2091" w:type="dxa"/>
          </w:tcPr>
          <w:p w14:paraId="174956A5" w14:textId="77777777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Иркутская обл. Куйтунский р-он, р.п. Куйтун</w:t>
            </w:r>
          </w:p>
          <w:p w14:paraId="2016BD97" w14:textId="738DBE39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 w:rsidRPr="0050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8</w:t>
            </w:r>
          </w:p>
        </w:tc>
        <w:tc>
          <w:tcPr>
            <w:tcW w:w="2414" w:type="dxa"/>
            <w:gridSpan w:val="2"/>
          </w:tcPr>
          <w:p w14:paraId="2374044D" w14:textId="1FC77916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C29094E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  <w:p w14:paraId="1D56AB49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Куйтунский р-он, р.п. Куйтун</w:t>
            </w:r>
          </w:p>
          <w:p w14:paraId="34D5CB86" w14:textId="20F5E0F8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МКУК «СКО» р.п. Куйтун</w:t>
            </w:r>
          </w:p>
        </w:tc>
      </w:tr>
      <w:tr w:rsidR="00505CA6" w14:paraId="1F35DFE0" w14:textId="77777777" w:rsidTr="003423B7">
        <w:tc>
          <w:tcPr>
            <w:tcW w:w="458" w:type="dxa"/>
          </w:tcPr>
          <w:p w14:paraId="7D5F6CD2" w14:textId="77777777" w:rsidR="00505CA6" w:rsidRPr="00505CA6" w:rsidRDefault="00505CA6" w:rsidP="00505CA6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50DEA6B4" w14:textId="427CF58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Постольских Екатерина Викторовна</w:t>
            </w:r>
          </w:p>
        </w:tc>
        <w:tc>
          <w:tcPr>
            <w:tcW w:w="2091" w:type="dxa"/>
          </w:tcPr>
          <w:p w14:paraId="08AE2F52" w14:textId="4EE3AF74" w:rsidR="00505CA6" w:rsidRPr="00505CA6" w:rsidRDefault="00505CA6" w:rsidP="00505CA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Иркутская обл. Качугский р-он, с. Бирюлька, ул. Молодёжная, 4-1</w:t>
            </w:r>
          </w:p>
        </w:tc>
        <w:tc>
          <w:tcPr>
            <w:tcW w:w="2414" w:type="dxa"/>
            <w:gridSpan w:val="2"/>
          </w:tcPr>
          <w:p w14:paraId="1D5A0DCB" w14:textId="0FCEE191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3C44E95" w14:textId="77777777" w:rsidR="00505CA6" w:rsidRPr="00505CA6" w:rsidRDefault="00505CA6" w:rsidP="005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</w:p>
          <w:p w14:paraId="6D075E5A" w14:textId="77777777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Качугский р-он, с.Бирюлька</w:t>
            </w:r>
          </w:p>
          <w:p w14:paraId="22CFF6A5" w14:textId="4EBB93B0" w:rsidR="00505CA6" w:rsidRPr="00505CA6" w:rsidRDefault="00505CA6" w:rsidP="0050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A6">
              <w:rPr>
                <w:rFonts w:ascii="Times New Roman" w:hAnsi="Times New Roman" w:cs="Times New Roman"/>
                <w:sz w:val="24"/>
                <w:szCs w:val="24"/>
              </w:rPr>
              <w:t>МКУК «Бирюльский КИК»</w:t>
            </w:r>
          </w:p>
        </w:tc>
      </w:tr>
      <w:tr w:rsidR="00505CA6" w14:paraId="4FF9AA30" w14:textId="77777777" w:rsidTr="00914B77">
        <w:tc>
          <w:tcPr>
            <w:tcW w:w="9606" w:type="dxa"/>
            <w:gridSpan w:val="6"/>
          </w:tcPr>
          <w:p w14:paraId="16803839" w14:textId="34FA64C4" w:rsidR="00505CA6" w:rsidRPr="00505CA6" w:rsidRDefault="00505CA6" w:rsidP="0050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курс, Социально-культурная деятельность, куратор Труцук О. А. </w:t>
            </w:r>
          </w:p>
        </w:tc>
      </w:tr>
      <w:tr w:rsidR="00DF206C" w14:paraId="45282517" w14:textId="77777777" w:rsidTr="003423B7">
        <w:tc>
          <w:tcPr>
            <w:tcW w:w="458" w:type="dxa"/>
          </w:tcPr>
          <w:p w14:paraId="6E3E407C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59F6B2" w14:textId="77777777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Березовская Татьяна Сергеевна</w:t>
            </w:r>
          </w:p>
          <w:p w14:paraId="3359DCB6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C763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BA01FF" w14:textId="197507FD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Киренский район, посёлок Юбилейный, улица Береговая, дом 7</w:t>
            </w:r>
          </w:p>
        </w:tc>
        <w:tc>
          <w:tcPr>
            <w:tcW w:w="2414" w:type="dxa"/>
            <w:gridSpan w:val="2"/>
          </w:tcPr>
          <w:p w14:paraId="39C02E88" w14:textId="77777777" w:rsidR="00DF206C" w:rsidRPr="00DF206C" w:rsidRDefault="00DF206C" w:rsidP="00DF2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ИГУ, психология и социальная педагогика</w:t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ИГУ, психология личности</w:t>
            </w:r>
          </w:p>
          <w:p w14:paraId="65EB7617" w14:textId="1CC5E509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</w:tc>
        <w:tc>
          <w:tcPr>
            <w:tcW w:w="2268" w:type="dxa"/>
          </w:tcPr>
          <w:p w14:paraId="151E441F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1869EAE8" w14:textId="77777777" w:rsidTr="003423B7">
        <w:tc>
          <w:tcPr>
            <w:tcW w:w="458" w:type="dxa"/>
          </w:tcPr>
          <w:p w14:paraId="65B878B7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0FBE67C" w14:textId="6EF044A3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Задин Сергей Викторович</w:t>
            </w:r>
          </w:p>
        </w:tc>
        <w:tc>
          <w:tcPr>
            <w:tcW w:w="2091" w:type="dxa"/>
          </w:tcPr>
          <w:p w14:paraId="0AC6135E" w14:textId="12860E2A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Г. Черемхово, ул. Маяковского 217,58</w:t>
            </w:r>
          </w:p>
        </w:tc>
        <w:tc>
          <w:tcPr>
            <w:tcW w:w="2414" w:type="dxa"/>
            <w:gridSpan w:val="2"/>
          </w:tcPr>
          <w:p w14:paraId="6BE1BB69" w14:textId="3BDA18EE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DFA92C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54BBDB9C" w14:textId="77777777" w:rsidTr="00C54701">
        <w:tc>
          <w:tcPr>
            <w:tcW w:w="458" w:type="dxa"/>
          </w:tcPr>
          <w:p w14:paraId="2C77BE50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38FB3ABA" w14:textId="77777777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Конева Полина Дмитриевна</w:t>
            </w:r>
          </w:p>
          <w:p w14:paraId="1908CA5D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BB43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3138B5A9" w14:textId="408BA5F0" w:rsidR="00DF206C" w:rsidRPr="00DF206C" w:rsidRDefault="008C1B89" w:rsidP="00DF206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Ангарск, 8 микрорайон, 1 дом, 90 квартира</w:t>
            </w:r>
          </w:p>
        </w:tc>
        <w:tc>
          <w:tcPr>
            <w:tcW w:w="2414" w:type="dxa"/>
            <w:gridSpan w:val="2"/>
          </w:tcPr>
          <w:p w14:paraId="4465FCD9" w14:textId="77777777" w:rsidR="00DF206C" w:rsidRPr="00DF206C" w:rsidRDefault="00DF206C" w:rsidP="00DF2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СПбГУ Санкт-Петербургский государственный университет</w:t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Санкт-Петербургская государственная консерватория имени Н.А. Римского-Корсакова</w:t>
            </w:r>
          </w:p>
          <w:p w14:paraId="17A1D9D1" w14:textId="77777777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  <w:p w14:paraId="679DD056" w14:textId="77777777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E5912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09578AE7" w14:textId="77777777" w:rsidTr="00C54701">
        <w:tc>
          <w:tcPr>
            <w:tcW w:w="458" w:type="dxa"/>
          </w:tcPr>
          <w:p w14:paraId="0D0ACC9E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372DE2B8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Лебедева Нина Алексеевна</w:t>
            </w:r>
          </w:p>
          <w:p w14:paraId="765F84BB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857D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4906002D" w14:textId="4973FC9C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Черемховский район село Алехино ул. Озёрная дом 3</w:t>
            </w:r>
          </w:p>
        </w:tc>
        <w:tc>
          <w:tcPr>
            <w:tcW w:w="2414" w:type="dxa"/>
            <w:gridSpan w:val="2"/>
          </w:tcPr>
          <w:p w14:paraId="06418A41" w14:textId="01AEBE20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B61932B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32434117" w14:textId="77777777" w:rsidTr="00C54701">
        <w:tc>
          <w:tcPr>
            <w:tcW w:w="458" w:type="dxa"/>
          </w:tcPr>
          <w:p w14:paraId="0C523160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7C06FBF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Лобанова Галина Алексеевна</w:t>
            </w:r>
          </w:p>
          <w:p w14:paraId="1C8BCCFB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D7F6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6135D906" w14:textId="3A437474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proofErr w:type="spellStart"/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Бодайбинский район, п. Балахнинский, ул. Дорожная, д. 29, кв. 8</w:t>
            </w:r>
          </w:p>
        </w:tc>
        <w:tc>
          <w:tcPr>
            <w:tcW w:w="2414" w:type="dxa"/>
            <w:gridSpan w:val="2"/>
          </w:tcPr>
          <w:p w14:paraId="69D3A128" w14:textId="48D7539E" w:rsidR="00DF206C" w:rsidRPr="00DF206C" w:rsidRDefault="00DF206C" w:rsidP="008C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БГУ, Государственное и муниципальное управление (заочно)</w:t>
            </w:r>
          </w:p>
        </w:tc>
        <w:tc>
          <w:tcPr>
            <w:tcW w:w="2268" w:type="dxa"/>
          </w:tcPr>
          <w:p w14:paraId="76DA5D89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5418A66B" w14:textId="77777777" w:rsidTr="003423B7">
        <w:tc>
          <w:tcPr>
            <w:tcW w:w="458" w:type="dxa"/>
          </w:tcPr>
          <w:p w14:paraId="00BB60DE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07AFA733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Лысенко Алина Олеговна</w:t>
            </w:r>
          </w:p>
          <w:p w14:paraId="2F7FC625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3E13456" w14:textId="78ADF7FC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Тулун, ул. Зарубина, 22</w:t>
            </w:r>
          </w:p>
        </w:tc>
        <w:tc>
          <w:tcPr>
            <w:tcW w:w="2414" w:type="dxa"/>
            <w:gridSpan w:val="2"/>
          </w:tcPr>
          <w:p w14:paraId="01A1A3BF" w14:textId="450F820C" w:rsidR="00DF206C" w:rsidRPr="00DF206C" w:rsidRDefault="00DF206C" w:rsidP="008C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институт культуры, кафедра социально-культурной деятельности (заочно)</w:t>
            </w:r>
          </w:p>
        </w:tc>
        <w:tc>
          <w:tcPr>
            <w:tcW w:w="2268" w:type="dxa"/>
          </w:tcPr>
          <w:p w14:paraId="31137FC0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4F4A7ECD" w14:textId="77777777" w:rsidTr="003423B7">
        <w:tc>
          <w:tcPr>
            <w:tcW w:w="458" w:type="dxa"/>
          </w:tcPr>
          <w:p w14:paraId="3D6AB1B7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EFCD7CE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Михеева Алёна Андреевна</w:t>
            </w:r>
          </w:p>
          <w:p w14:paraId="44EFE4AF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93C5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A1C1AE" w14:textId="4224E850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Боханский район, с. Казачье, ул. Ангарская, 2</w:t>
            </w:r>
          </w:p>
        </w:tc>
        <w:tc>
          <w:tcPr>
            <w:tcW w:w="2414" w:type="dxa"/>
            <w:gridSpan w:val="2"/>
          </w:tcPr>
          <w:p w14:paraId="7B903D99" w14:textId="1CF11DA1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7980D7E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61F0634C" w14:textId="77777777" w:rsidTr="003423B7">
        <w:tc>
          <w:tcPr>
            <w:tcW w:w="458" w:type="dxa"/>
          </w:tcPr>
          <w:p w14:paraId="12E9BCE2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0A77C9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Михеева Арина Андреевна</w:t>
            </w:r>
          </w:p>
          <w:p w14:paraId="51A2531A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FE200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28DE0CF" w14:textId="5B5AFAAA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Боханский район, с. Казачье, ул. Ангарская, 2</w:t>
            </w:r>
          </w:p>
        </w:tc>
        <w:tc>
          <w:tcPr>
            <w:tcW w:w="2414" w:type="dxa"/>
            <w:gridSpan w:val="2"/>
          </w:tcPr>
          <w:p w14:paraId="67F631A0" w14:textId="4C4F2D04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ADAAB74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387DECA6" w14:textId="77777777" w:rsidTr="003423B7">
        <w:tc>
          <w:tcPr>
            <w:tcW w:w="458" w:type="dxa"/>
          </w:tcPr>
          <w:p w14:paraId="2A60865E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47EC374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Побережная Дарья Евгеньевна</w:t>
            </w:r>
          </w:p>
          <w:p w14:paraId="5E1CFA2D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9765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52FCFF6" w14:textId="18B683AA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Иркутск, ул. Лизы Чайкиной дом 23 кв. 1</w:t>
            </w:r>
          </w:p>
        </w:tc>
        <w:tc>
          <w:tcPr>
            <w:tcW w:w="2414" w:type="dxa"/>
            <w:gridSpan w:val="2"/>
          </w:tcPr>
          <w:p w14:paraId="4649FB24" w14:textId="2CE5D924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F3467C6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39D35050" w14:textId="77777777" w:rsidTr="003423B7">
        <w:tc>
          <w:tcPr>
            <w:tcW w:w="458" w:type="dxa"/>
          </w:tcPr>
          <w:p w14:paraId="1AF762A8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08C7FF64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Побережный Артем Андреевич</w:t>
            </w:r>
          </w:p>
          <w:p w14:paraId="7B9D537A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88D2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6DDA633" w14:textId="5D985958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Грановщина, ул. Загоскина 144В</w:t>
            </w:r>
          </w:p>
        </w:tc>
        <w:tc>
          <w:tcPr>
            <w:tcW w:w="2414" w:type="dxa"/>
            <w:gridSpan w:val="2"/>
          </w:tcPr>
          <w:p w14:paraId="38A85FB5" w14:textId="77777777" w:rsidR="00DF206C" w:rsidRPr="00DF206C" w:rsidRDefault="00DF206C" w:rsidP="00DF2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 кино и телевидения (ГИТР)</w:t>
            </w:r>
          </w:p>
          <w:p w14:paraId="003DB811" w14:textId="2E6C7B52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</w:tc>
        <w:tc>
          <w:tcPr>
            <w:tcW w:w="2268" w:type="dxa"/>
          </w:tcPr>
          <w:p w14:paraId="5ACB06DE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7233CE60" w14:textId="77777777" w:rsidTr="003423B7">
        <w:tc>
          <w:tcPr>
            <w:tcW w:w="458" w:type="dxa"/>
          </w:tcPr>
          <w:p w14:paraId="7A7F9457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C3C718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Сигунов</w:t>
            </w:r>
            <w:proofErr w:type="spellEnd"/>
            <w:r w:rsidRPr="00DF206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  <w:p w14:paraId="7BB99013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CAE4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AF634EB" w14:textId="18D91720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г. Зима, Ул. Клименко, д. 50А, кв 13</w:t>
            </w:r>
          </w:p>
        </w:tc>
        <w:tc>
          <w:tcPr>
            <w:tcW w:w="2414" w:type="dxa"/>
            <w:gridSpan w:val="2"/>
          </w:tcPr>
          <w:p w14:paraId="5B58E198" w14:textId="77777777" w:rsidR="00DF206C" w:rsidRPr="00DF206C" w:rsidRDefault="00DF206C" w:rsidP="00DF2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СПбГУП</w:t>
            </w:r>
            <w:proofErr w:type="spellEnd"/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Санкт-Петербургский Гуманитарный университет профсоюзов</w:t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ГИТР Институт кино и телевидения</w:t>
            </w:r>
          </w:p>
          <w:p w14:paraId="7258D5AA" w14:textId="7BD35C2E" w:rsidR="00DF206C" w:rsidRPr="00DF206C" w:rsidRDefault="00DF206C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(очно)</w:t>
            </w:r>
          </w:p>
        </w:tc>
        <w:tc>
          <w:tcPr>
            <w:tcW w:w="2268" w:type="dxa"/>
          </w:tcPr>
          <w:p w14:paraId="5509C0BC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C" w14:paraId="7D14A4DA" w14:textId="77777777" w:rsidTr="003423B7">
        <w:tc>
          <w:tcPr>
            <w:tcW w:w="458" w:type="dxa"/>
          </w:tcPr>
          <w:p w14:paraId="1E484C14" w14:textId="77777777" w:rsidR="00DF206C" w:rsidRPr="00505CA6" w:rsidRDefault="00DF206C" w:rsidP="00DF206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845A5A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Синельников Олег Сергеевич</w:t>
            </w:r>
          </w:p>
          <w:p w14:paraId="4E8B2275" w14:textId="77777777" w:rsidR="00DF206C" w:rsidRPr="00DF206C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5ABB" w14:textId="77777777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F48C01" w14:textId="4AB5D4C5" w:rsidR="00DF206C" w:rsidRPr="00DF206C" w:rsidRDefault="00DF206C" w:rsidP="00DF206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Гаврилова, 4, 664025, Иркутск, Кировский район, 1 этаж</w:t>
            </w:r>
          </w:p>
        </w:tc>
        <w:tc>
          <w:tcPr>
            <w:tcW w:w="2414" w:type="dxa"/>
            <w:gridSpan w:val="2"/>
          </w:tcPr>
          <w:p w14:paraId="60ABD48F" w14:textId="4869CED7" w:rsidR="00DF206C" w:rsidRPr="00DF206C" w:rsidRDefault="008C1B89" w:rsidP="00DF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B0655C1" w14:textId="77777777" w:rsidR="00DF206C" w:rsidRPr="00505CA6" w:rsidRDefault="00DF206C" w:rsidP="00DF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89" w14:paraId="6EE8049D" w14:textId="77777777" w:rsidTr="006E731F">
        <w:tc>
          <w:tcPr>
            <w:tcW w:w="9606" w:type="dxa"/>
            <w:gridSpan w:val="6"/>
          </w:tcPr>
          <w:p w14:paraId="57A4F8C2" w14:textId="1000A536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Инструментальное исполнительство, куратор Перетолчина А. В.</w:t>
            </w:r>
          </w:p>
        </w:tc>
      </w:tr>
      <w:tr w:rsidR="008C1B89" w14:paraId="00D43B5D" w14:textId="77777777" w:rsidTr="003423B7">
        <w:tc>
          <w:tcPr>
            <w:tcW w:w="458" w:type="dxa"/>
          </w:tcPr>
          <w:p w14:paraId="2E05C293" w14:textId="77777777" w:rsidR="008C1B89" w:rsidRPr="00505CA6" w:rsidRDefault="008C1B89" w:rsidP="008C1B8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2E0646B6" w14:textId="5BAE383D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Вотяков Денис Николаевич</w:t>
            </w:r>
          </w:p>
        </w:tc>
        <w:tc>
          <w:tcPr>
            <w:tcW w:w="2091" w:type="dxa"/>
          </w:tcPr>
          <w:p w14:paraId="41D38EA1" w14:textId="45B06968" w:rsidR="008C1B89" w:rsidRPr="008C1B89" w:rsidRDefault="008C1B89" w:rsidP="008C1B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Аносова, д.11, кв.2</w:t>
            </w:r>
          </w:p>
        </w:tc>
        <w:tc>
          <w:tcPr>
            <w:tcW w:w="2414" w:type="dxa"/>
            <w:gridSpan w:val="2"/>
          </w:tcPr>
          <w:p w14:paraId="1BC88E2E" w14:textId="77777777" w:rsidR="008C1B89" w:rsidRPr="008C1B89" w:rsidRDefault="008C1B89" w:rsidP="008C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институт искусств</w:t>
            </w:r>
          </w:p>
          <w:p w14:paraId="6C13A082" w14:textId="7803348D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14:paraId="274D8045" w14:textId="77777777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колледж культуры </w:t>
            </w:r>
          </w:p>
          <w:p w14:paraId="633EA032" w14:textId="77777777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8019C41" w14:textId="749482CA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ГАУК Иркутская областная филармония</w:t>
            </w:r>
          </w:p>
        </w:tc>
      </w:tr>
      <w:tr w:rsidR="008C1B89" w14:paraId="53C369E1" w14:textId="77777777" w:rsidTr="003423B7">
        <w:tc>
          <w:tcPr>
            <w:tcW w:w="458" w:type="dxa"/>
          </w:tcPr>
          <w:p w14:paraId="4B0EF8CD" w14:textId="77777777" w:rsidR="008C1B89" w:rsidRPr="00505CA6" w:rsidRDefault="008C1B89" w:rsidP="008C1B8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6BAA50" w14:textId="2E040E1E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Куклин Илья Михайлович</w:t>
            </w:r>
          </w:p>
        </w:tc>
        <w:tc>
          <w:tcPr>
            <w:tcW w:w="2091" w:type="dxa"/>
          </w:tcPr>
          <w:p w14:paraId="757190BB" w14:textId="6C9E6957" w:rsidR="008C1B89" w:rsidRPr="008C1B89" w:rsidRDefault="008C1B89" w:rsidP="008C1B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Маршала Конева, д.16, кв.157</w:t>
            </w:r>
          </w:p>
        </w:tc>
        <w:tc>
          <w:tcPr>
            <w:tcW w:w="2414" w:type="dxa"/>
            <w:gridSpan w:val="2"/>
          </w:tcPr>
          <w:p w14:paraId="143C23A5" w14:textId="77777777" w:rsidR="008C1B89" w:rsidRPr="008C1B89" w:rsidRDefault="008C1B89" w:rsidP="008C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институт искусств</w:t>
            </w:r>
          </w:p>
          <w:p w14:paraId="20CA55B0" w14:textId="6230404A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14:paraId="006A7D6B" w14:textId="77777777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  <w:p w14:paraId="105A1311" w14:textId="77777777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D460F3E" w14:textId="6A9A388F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ГАУК Иркутская областная филармония</w:t>
            </w:r>
          </w:p>
        </w:tc>
      </w:tr>
      <w:tr w:rsidR="008C1B89" w14:paraId="2ED6AE2B" w14:textId="77777777" w:rsidTr="003423B7">
        <w:tc>
          <w:tcPr>
            <w:tcW w:w="458" w:type="dxa"/>
          </w:tcPr>
          <w:p w14:paraId="47A6F383" w14:textId="77777777" w:rsidR="008C1B89" w:rsidRPr="00505CA6" w:rsidRDefault="008C1B89" w:rsidP="008C1B8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AD8C08E" w14:textId="701F3E6E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Соколов Михаил Анатольевич</w:t>
            </w:r>
          </w:p>
        </w:tc>
        <w:tc>
          <w:tcPr>
            <w:tcW w:w="2091" w:type="dxa"/>
          </w:tcPr>
          <w:p w14:paraId="185FEADE" w14:textId="79AB0336" w:rsidR="008C1B89" w:rsidRPr="008C1B89" w:rsidRDefault="008C1B89" w:rsidP="008C1B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Александра Невского, д.48, кв. 21</w:t>
            </w:r>
          </w:p>
        </w:tc>
        <w:tc>
          <w:tcPr>
            <w:tcW w:w="2414" w:type="dxa"/>
            <w:gridSpan w:val="2"/>
          </w:tcPr>
          <w:p w14:paraId="30A71532" w14:textId="77777777" w:rsidR="008C1B89" w:rsidRPr="008C1B89" w:rsidRDefault="008C1B89" w:rsidP="008C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  <w:p w14:paraId="32C2140D" w14:textId="14E4EC45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BFAF0"/>
              </w:rPr>
              <w:t>(заочно)</w:t>
            </w:r>
          </w:p>
        </w:tc>
        <w:tc>
          <w:tcPr>
            <w:tcW w:w="2268" w:type="dxa"/>
          </w:tcPr>
          <w:p w14:paraId="4CCB98AD" w14:textId="77777777" w:rsid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Государственная Академическая Филармония</w:t>
            </w:r>
          </w:p>
          <w:p w14:paraId="5A88028C" w14:textId="4FC17C55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89" w14:paraId="3F3FE881" w14:textId="77777777" w:rsidTr="00B2009E">
        <w:tc>
          <w:tcPr>
            <w:tcW w:w="9606" w:type="dxa"/>
            <w:gridSpan w:val="6"/>
          </w:tcPr>
          <w:p w14:paraId="2669ADDE" w14:textId="1820A1B3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курс, Музыкальное искусство эстрады, куратор Лужникова А. И. </w:t>
            </w:r>
          </w:p>
        </w:tc>
      </w:tr>
      <w:tr w:rsidR="008C1B89" w14:paraId="793BE790" w14:textId="77777777" w:rsidTr="003423B7">
        <w:tc>
          <w:tcPr>
            <w:tcW w:w="458" w:type="dxa"/>
          </w:tcPr>
          <w:p w14:paraId="560D59C2" w14:textId="77777777" w:rsidR="008C1B89" w:rsidRPr="00505CA6" w:rsidRDefault="008C1B89" w:rsidP="008C1B8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59394177" w14:textId="008DC4AC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Григорьев Леонид Никитич</w:t>
            </w:r>
          </w:p>
        </w:tc>
        <w:tc>
          <w:tcPr>
            <w:tcW w:w="2091" w:type="dxa"/>
          </w:tcPr>
          <w:p w14:paraId="049151D8" w14:textId="59BEB141" w:rsidR="008C1B89" w:rsidRPr="008C1B89" w:rsidRDefault="008C1B89" w:rsidP="008C1B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г. Ангарск, 22 м.-н, д. 4</w:t>
            </w:r>
          </w:p>
        </w:tc>
        <w:tc>
          <w:tcPr>
            <w:tcW w:w="2414" w:type="dxa"/>
            <w:gridSpan w:val="2"/>
          </w:tcPr>
          <w:p w14:paraId="55FD7640" w14:textId="03A3025B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7AE6A96" w14:textId="7E8C253A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Ряды вооружённых сил</w:t>
            </w:r>
          </w:p>
        </w:tc>
      </w:tr>
      <w:tr w:rsidR="008C1B89" w14:paraId="397087F7" w14:textId="77777777" w:rsidTr="003423B7">
        <w:tc>
          <w:tcPr>
            <w:tcW w:w="458" w:type="dxa"/>
          </w:tcPr>
          <w:p w14:paraId="59E2A48F" w14:textId="77777777" w:rsidR="008C1B89" w:rsidRPr="00505CA6" w:rsidRDefault="008C1B89" w:rsidP="008C1B8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CFF509" w14:textId="1F9DFFAE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8C1B8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091" w:type="dxa"/>
          </w:tcPr>
          <w:p w14:paraId="52F85A79" w14:textId="0B66668B" w:rsidR="008C1B89" w:rsidRPr="008C1B89" w:rsidRDefault="008C1B89" w:rsidP="008C1B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Иркутский  р.</w:t>
            </w:r>
            <w:proofErr w:type="gramEnd"/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-н. п. Патроны Набережная, 1</w:t>
            </w:r>
          </w:p>
        </w:tc>
        <w:tc>
          <w:tcPr>
            <w:tcW w:w="2414" w:type="dxa"/>
            <w:gridSpan w:val="2"/>
          </w:tcPr>
          <w:p w14:paraId="1CB3A5A2" w14:textId="72789C0A" w:rsidR="008C1B89" w:rsidRPr="008C1B89" w:rsidRDefault="008C1B89" w:rsidP="008C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2E5EAE1" w14:textId="617D298A" w:rsidR="008C1B89" w:rsidRPr="008C1B89" w:rsidRDefault="008C1B89" w:rsidP="008C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 Культуры пос. Патроны</w:t>
            </w:r>
          </w:p>
        </w:tc>
      </w:tr>
    </w:tbl>
    <w:p w14:paraId="10937045" w14:textId="77777777" w:rsidR="00BE16E3" w:rsidRPr="00BE16E3" w:rsidRDefault="00BE16E3" w:rsidP="00BE16E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0AD3F" w14:textId="434851FC" w:rsidR="00925D1B" w:rsidRDefault="00925D1B" w:rsidP="00925D1B"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На основании сбора данных о дальнейшем трудоустройстве или поступлении </w:t>
      </w:r>
      <w:r w:rsidR="00BE16E3">
        <w:rPr>
          <w:rFonts w:ascii="Times New Roman" w:hAnsi="Times New Roman" w:cs="Times New Roman"/>
          <w:sz w:val="28"/>
          <w:szCs w:val="28"/>
        </w:rPr>
        <w:t xml:space="preserve">в ВО </w:t>
      </w:r>
      <w:r w:rsidRPr="007333AE">
        <w:rPr>
          <w:rFonts w:ascii="Times New Roman" w:hAnsi="Times New Roman" w:cs="Times New Roman"/>
          <w:sz w:val="28"/>
          <w:szCs w:val="28"/>
        </w:rPr>
        <w:t>выпускников, который будет проводиться в сентябре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3AE">
        <w:rPr>
          <w:rFonts w:ascii="Times New Roman" w:hAnsi="Times New Roman" w:cs="Times New Roman"/>
          <w:sz w:val="28"/>
          <w:szCs w:val="28"/>
        </w:rPr>
        <w:t>г., будет проведен окончательный анализ фактического трудоустройства и фактического поступления выпускников.</w:t>
      </w:r>
    </w:p>
    <w:p w14:paraId="02A51128" w14:textId="77777777" w:rsidR="004537C9" w:rsidRPr="007333AE" w:rsidRDefault="004537C9" w:rsidP="004537C9">
      <w:pPr>
        <w:rPr>
          <w:rFonts w:ascii="Times New Roman" w:hAnsi="Times New Roman" w:cs="Times New Roman"/>
        </w:rPr>
      </w:pPr>
    </w:p>
    <w:sectPr w:rsidR="004537C9" w:rsidRPr="007333AE" w:rsidSect="00B11B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A07"/>
    <w:multiLevelType w:val="hybridMultilevel"/>
    <w:tmpl w:val="99D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764"/>
    <w:multiLevelType w:val="hybridMultilevel"/>
    <w:tmpl w:val="99D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A0D"/>
    <w:multiLevelType w:val="hybridMultilevel"/>
    <w:tmpl w:val="0A12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D73"/>
    <w:multiLevelType w:val="hybridMultilevel"/>
    <w:tmpl w:val="DF3E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0B8"/>
    <w:multiLevelType w:val="hybridMultilevel"/>
    <w:tmpl w:val="0A12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56C"/>
    <w:multiLevelType w:val="hybridMultilevel"/>
    <w:tmpl w:val="703E7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14B0"/>
    <w:multiLevelType w:val="hybridMultilevel"/>
    <w:tmpl w:val="6556187A"/>
    <w:lvl w:ilvl="0" w:tplc="3F8092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A33"/>
    <w:multiLevelType w:val="hybridMultilevel"/>
    <w:tmpl w:val="8806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67B09"/>
    <w:multiLevelType w:val="hybridMultilevel"/>
    <w:tmpl w:val="BE50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FE6"/>
    <w:rsid w:val="00017402"/>
    <w:rsid w:val="00044E22"/>
    <w:rsid w:val="000539ED"/>
    <w:rsid w:val="0009584B"/>
    <w:rsid w:val="0014227E"/>
    <w:rsid w:val="00182781"/>
    <w:rsid w:val="00215073"/>
    <w:rsid w:val="00287C26"/>
    <w:rsid w:val="00303884"/>
    <w:rsid w:val="0032445A"/>
    <w:rsid w:val="00336D74"/>
    <w:rsid w:val="003B7726"/>
    <w:rsid w:val="004054E5"/>
    <w:rsid w:val="00440FE6"/>
    <w:rsid w:val="004537C9"/>
    <w:rsid w:val="004A348F"/>
    <w:rsid w:val="004F4742"/>
    <w:rsid w:val="00505CA6"/>
    <w:rsid w:val="00516344"/>
    <w:rsid w:val="00595BDE"/>
    <w:rsid w:val="0059661E"/>
    <w:rsid w:val="005C21F3"/>
    <w:rsid w:val="00654003"/>
    <w:rsid w:val="006661B5"/>
    <w:rsid w:val="00732535"/>
    <w:rsid w:val="007333AE"/>
    <w:rsid w:val="00733E2F"/>
    <w:rsid w:val="007E21FD"/>
    <w:rsid w:val="00871BA0"/>
    <w:rsid w:val="008A1172"/>
    <w:rsid w:val="008A71D2"/>
    <w:rsid w:val="008C1B89"/>
    <w:rsid w:val="008D6DB9"/>
    <w:rsid w:val="00925D1B"/>
    <w:rsid w:val="009A597E"/>
    <w:rsid w:val="009E17E0"/>
    <w:rsid w:val="009E1D61"/>
    <w:rsid w:val="00A6521C"/>
    <w:rsid w:val="00B42C8A"/>
    <w:rsid w:val="00BE16E3"/>
    <w:rsid w:val="00BE23D8"/>
    <w:rsid w:val="00C57B28"/>
    <w:rsid w:val="00CA2666"/>
    <w:rsid w:val="00CD295E"/>
    <w:rsid w:val="00CD684B"/>
    <w:rsid w:val="00D106FE"/>
    <w:rsid w:val="00D246BB"/>
    <w:rsid w:val="00D76725"/>
    <w:rsid w:val="00DB5D41"/>
    <w:rsid w:val="00DD4699"/>
    <w:rsid w:val="00DF206C"/>
    <w:rsid w:val="00E3234B"/>
    <w:rsid w:val="00E562B2"/>
    <w:rsid w:val="00E91C45"/>
    <w:rsid w:val="00F3632B"/>
    <w:rsid w:val="00FA5ACB"/>
    <w:rsid w:val="00FC456E"/>
    <w:rsid w:val="00FD70E5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733F"/>
  <w15:docId w15:val="{15C01688-381C-46BF-B561-DCA8B39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C9"/>
    <w:pPr>
      <w:spacing w:after="0" w:line="240" w:lineRule="auto"/>
    </w:pPr>
  </w:style>
  <w:style w:type="table" w:styleId="a4">
    <w:name w:val="Table Grid"/>
    <w:basedOn w:val="a1"/>
    <w:uiPriority w:val="59"/>
    <w:rsid w:val="00453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95B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469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7333AE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333AE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iokk38?igshid=16v04lzf5c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okk_38" TargetMode="External"/><Relationship Id="rId5" Type="http://schemas.openxmlformats.org/officeDocument/2006/relationships/hyperlink" Target="https://clck.ru/ZYE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16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2021-09-08T07:38:00Z</dcterms:created>
  <dcterms:modified xsi:type="dcterms:W3CDTF">2023-06-13T06:12:00Z</dcterms:modified>
</cp:coreProperties>
</file>