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71" w:rsidRPr="006B7A71" w:rsidRDefault="006B7A71" w:rsidP="00C26D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«ИОКК в прессе»</w:t>
      </w:r>
      <w:proofErr w:type="gramStart"/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B7A71">
        <w:rPr>
          <w:rFonts w:ascii="Times New Roman" w:hAnsi="Times New Roman" w:cs="Times New Roman"/>
          <w:sz w:val="28"/>
          <w:szCs w:val="28"/>
        </w:rPr>
        <w:t>татьи о ИОКК в прессе и сети интернет :</w:t>
      </w:r>
      <w:r w:rsidRPr="006B7A71">
        <w:t xml:space="preserve"> </w:t>
      </w:r>
      <w:r w:rsidRPr="006B7A71">
        <w:rPr>
          <w:rFonts w:ascii="Times New Roman" w:hAnsi="Times New Roman" w:cs="Times New Roman"/>
          <w:sz w:val="28"/>
          <w:szCs w:val="28"/>
        </w:rPr>
        <w:t>аннотированный список статей в СМИ о деятельности ИОКК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1 ноября Иркутскому областному колледжу культуры исполняется 70 лет традиций // Министерство архивов и культуры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</w:t>
      </w:r>
      <w:hyperlink r:id="rId6" w:history="1">
        <w:r w:rsidRPr="00701D10">
          <w:rPr>
            <w:rFonts w:ascii="Times New Roman" w:hAnsi="Times New Roman" w:cs="Times New Roman"/>
            <w:sz w:val="28"/>
            <w:szCs w:val="28"/>
          </w:rPr>
          <w:t>https://irkobl.ru/sites/culture/news/news/253277/?sphrase_id=19855524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1 ноября 2017 года Иркутский областной колледж культуры отмечает 70 лет со дня основания. Колледж стал ресурсным центром по подготовке кадров для сферы культуры Иркутской области, средоточием информационных, кадровых и материальных ресурсов.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D10">
        <w:rPr>
          <w:rFonts w:ascii="Times New Roman" w:hAnsi="Times New Roman" w:cs="Times New Roman"/>
          <w:sz w:val="28"/>
          <w:szCs w:val="28"/>
        </w:rPr>
        <w:t xml:space="preserve">314 человек стали в этом году студентами колледжей культуры и искусств в Иркутской области. – Текст: электронный // Иркутск сегодня: сайт. – Иркутск, 2023. – URL: </w:t>
      </w:r>
      <w:r w:rsidRPr="00346823">
        <w:rPr>
          <w:rFonts w:ascii="Times New Roman" w:hAnsi="Times New Roman" w:cs="Times New Roman"/>
          <w:sz w:val="28"/>
          <w:szCs w:val="28"/>
        </w:rPr>
        <w:t xml:space="preserve">https://707.su/AeS2 </w:t>
      </w:r>
      <w:r w:rsidRPr="00701D10">
        <w:rPr>
          <w:rFonts w:ascii="Times New Roman" w:hAnsi="Times New Roman" w:cs="Times New Roman"/>
          <w:sz w:val="28"/>
          <w:szCs w:val="28"/>
        </w:rPr>
        <w:t>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IV Байкальский  международный ART-фестиваль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 // Официальный интернет-портал органов государственной власти Еврейской автономной области. – Биробиджан, 2021. – URL: https://www.eao.ru/press-tsentr/kultura/iv-baykalskiy-mezhdunarodnyy-art-festival-vivat-talant-/ (03.03.2021)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  <w:lang w:val="en-US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 : Байкальский международный АРТ-фестиваль: [сайт]. – Иркутск, 2018-2019. – URL: </w:t>
      </w:r>
      <w:hyperlink r:id="rId7" w:history="1">
        <w:r w:rsidRPr="00701D10">
          <w:rPr>
            <w:rStyle w:val="a3"/>
            <w:rFonts w:ascii="Times New Roman" w:hAnsi="Times New Roman" w:cs="Times New Roman"/>
            <w:sz w:val="28"/>
            <w:szCs w:val="28"/>
          </w:rPr>
          <w:t>http://talant-vivat.ru/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(05.04.2019)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талант!: Байкальский международный ART-фестиваль: [сайт]. – Иркутск:  [ИОКК], 2021. –  URL: https://talant-vivat.ru/ (03.03.2021).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701D10">
        <w:rPr>
          <w:rFonts w:ascii="Times New Roman" w:hAnsi="Times New Roman" w:cs="Times New Roman"/>
          <w:color w:val="1D2129"/>
          <w:sz w:val="28"/>
          <w:szCs w:val="28"/>
        </w:rPr>
        <w:t>Августовский С. Привет талантам со всего мира! // Аргументы недели</w:t>
      </w:r>
      <w:proofErr w:type="gram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Восточная Сибирь. – 2018. – 22 февр. – С. 12</w:t>
      </w:r>
      <w:proofErr w:type="gram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701D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8" w:history="1">
        <w:r w:rsidRPr="00701D10">
          <w:rPr>
            <w:rStyle w:val="a3"/>
            <w:rFonts w:ascii="Times New Roman" w:hAnsi="Times New Roman" w:cs="Times New Roman"/>
            <w:sz w:val="28"/>
            <w:szCs w:val="28"/>
          </w:rPr>
          <w:t>http://vspress.ru/privet-talantam-so-vsego-mira/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color w:val="1D2129"/>
          <w:sz w:val="28"/>
          <w:szCs w:val="28"/>
        </w:rPr>
        <w:t>.: Первый Международный АРТ-фестиваль «Виват, талант!» с блеском провёл ИОКК.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Автопробеги и стены памяти заменят шествие Бессмертного полка в Иркутской области. – Текст: электронный // Официальный интернет-портал правовой информации Иркутской области. – Иркутск, 2024. – URL: https://www.ogirk.ru/2024/05/07/avtoprobegi-i-steny-pamjati-zamenjat-shestvie-bessmertnogo-polka-v-irkutskoj-oblasti/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«Окна Победы» организуют в Иркутском театральном училище, Иркутском областном колледже культуре, Иркутском областном художественном колледже им. И.Л. Копылова.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 Акция «Читаем Уткина». – Текст: электронный // ИОЮБ им. И. Уткина: сайт. – Иркутск, 2024. – URL: https://lib38.ru/page/gromkie_chitki/ 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15 марта в ИОЮБ им. И. Уткина прошла литературная акция, посвящённая 120-летию со дня рождения поэта и журналиста, нашего земляка Иосифа Уткина, в которой участвовали студенты колледжа культуры (на третьем фото).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701D10">
        <w:rPr>
          <w:rFonts w:ascii="Times New Roman" w:hAnsi="Times New Roman" w:cs="Times New Roman"/>
          <w:color w:val="1D2129"/>
          <w:sz w:val="28"/>
          <w:szCs w:val="28"/>
        </w:rPr>
        <w:t>Алексеев Е. Иркутскому Областному колледжу культуры – 70! / фото Л.Пак // Аргументы недели</w:t>
      </w:r>
      <w:proofErr w:type="gram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Восточная Сибирь. – 2018. – №12. – С. 12-13.</w:t>
      </w:r>
      <w:proofErr w:type="gram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701D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9" w:history="1">
        <w:r w:rsidRPr="00701D10">
          <w:rPr>
            <w:rStyle w:val="a3"/>
            <w:rFonts w:ascii="Times New Roman" w:hAnsi="Times New Roman" w:cs="Times New Roman"/>
            <w:sz w:val="28"/>
            <w:szCs w:val="28"/>
          </w:rPr>
          <w:t>http://vspress.ru/irkutskomu-oblastnomu-kolledzhu-kultury-70/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.: Празднование юбилея Иркутского областного колледжа культуры приурочено </w:t>
      </w:r>
      <w:proofErr w:type="gramStart"/>
      <w:r w:rsidRPr="00701D10">
        <w:rPr>
          <w:rFonts w:ascii="Times New Roman" w:hAnsi="Times New Roman" w:cs="Times New Roman"/>
          <w:color w:val="1D2129"/>
          <w:sz w:val="28"/>
          <w:szCs w:val="28"/>
        </w:rPr>
        <w:t>к</w:t>
      </w:r>
      <w:proofErr w:type="gramEnd"/>
      <w:r w:rsidRPr="00701D10">
        <w:rPr>
          <w:rFonts w:ascii="Times New Roman" w:hAnsi="Times New Roman" w:cs="Times New Roman"/>
          <w:color w:val="1D2129"/>
          <w:sz w:val="28"/>
          <w:szCs w:val="28"/>
        </w:rPr>
        <w:t xml:space="preserve"> Дню работника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>Алексеева И. Живая мозаика творчества // Восточно-Сибирская правда. –  2009. – № 156 (13 окт.)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</w:t>
      </w:r>
      <w:proofErr w:type="spellStart"/>
      <w:r w:rsidRPr="00701D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: издательская группа Восточно-Сибирская правда : [сайт]. – Иркутск, 1997–2017. – URL: </w:t>
      </w:r>
      <w:hyperlink r:id="rId10" w:history="1">
        <w:r w:rsidRPr="00701D10">
          <w:rPr>
            <w:rStyle w:val="a3"/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 (29.11.17).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О жителях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Мышелёвки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– выпускниках Иркутского областного колледжа культуры.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Ансамбль Иркутского областного колледжа культуры победил на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Студвесне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: сайт. – Иркутск, 2022. – URL: </w:t>
      </w:r>
      <w:r w:rsidRPr="00346823">
        <w:rPr>
          <w:rFonts w:ascii="Times New Roman" w:hAnsi="Times New Roman" w:cs="Times New Roman"/>
          <w:sz w:val="28"/>
          <w:szCs w:val="28"/>
        </w:rPr>
        <w:t xml:space="preserve">https://707.su/MV1B </w:t>
      </w:r>
      <w:r w:rsidRPr="00701D10">
        <w:rPr>
          <w:rFonts w:ascii="Times New Roman" w:hAnsi="Times New Roman" w:cs="Times New Roman"/>
          <w:sz w:val="28"/>
          <w:szCs w:val="28"/>
        </w:rPr>
        <w:t>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М. Светлана Соковнина: «От того, как мы подготовим студентов, будет зависеть культура региона» // Байкальский регион 2020: специальный выпуск. – Иркутск. – 2019. – Декабрь. – С. 25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http://vspress.ru/svetlana-sokovnina-ot-togo-kak-my-podgotovim-studentov-budet-zaviset-kultura-regiona/ (01.12.2020).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Иркутский колледж культуры входит в топ лучших образовательных учреждений России. Интервью директора колледжа о наиболее ярких проектах и событиях уходящего года, о планах на будущее.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М. Талант, харизма, артистизм: будущие хореографы сдают экзамены // Областная: общественно-политическая газета. – Иркутск. – 2021. – № 87. – С. 13.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В Иркутском областном колледже культуры идут вступительные экзамены.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Более 5 тысяч человек приняли участие в IV Байкальском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ART-фестивале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 // Министерство культуры и архивов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2021]. – URL: https://irkobl.ru/sites/culture/news/news/1103841/ (11.05.21).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Более 50 юных талантов представят Иркутскую область на Дельфийских играх // Правовой портал: официальный интернет-портал правовой информации Иркутской области. – Иркутск, 2021. – 30.03.2021. – URL: https://www.ogirk.ru/2021/5/18/v-ust-ordynskom-okruge-dlja-molodyh-specialistov-strojat-zhile/ (18.05.2021).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Сформирована делегация Иркутской области для участия в XX молодежных Дельфийских играх России. В ее состав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вошли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в том числе и студенты областного колледжа культуры.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Более четырех тысяч человек отпраздновали Масленицу на площади у стадиона «Труд» в Иркутске. – Текст: электронный // Официальный интернет-портал правовой информации Иркутской области. – Иркутск, 2024. – URL: </w:t>
      </w:r>
      <w:r w:rsidRPr="00346823">
        <w:rPr>
          <w:rFonts w:ascii="Times New Roman" w:hAnsi="Times New Roman" w:cs="Times New Roman"/>
          <w:sz w:val="28"/>
          <w:szCs w:val="28"/>
        </w:rPr>
        <w:t xml:space="preserve">https://707.su/3EYM </w:t>
      </w:r>
      <w:r w:rsidRPr="00701D10">
        <w:rPr>
          <w:rFonts w:ascii="Times New Roman" w:hAnsi="Times New Roman" w:cs="Times New Roman"/>
          <w:sz w:val="28"/>
          <w:szCs w:val="28"/>
        </w:rPr>
        <w:t xml:space="preserve">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На сцене выступили народные ансамбли, студенты и преподаватели Иркутского колледжа культуры, хор «Прибайкалье».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О. Праздник творчества. Настоящего // Аргументы недели: Восточная Сибирь. – 2019. – №13(657) (4 апр.). – С. 12-13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1" w:history="1">
        <w:r w:rsidRPr="00701D10">
          <w:rPr>
            <w:rFonts w:ascii="Times New Roman" w:hAnsi="Times New Roman" w:cs="Times New Roman"/>
            <w:sz w:val="28"/>
            <w:szCs w:val="28"/>
          </w:rPr>
          <w:t>http://vspress.ru/prazdnik-tvorchestva-nastojashhego/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(05.04.2019)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Ощущение полета подарил зрителям гала-концерт 2 Байкальского международного АРТ-фестиваля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выходные в Иркутске пройдут масленичные гуляния // </w:t>
      </w:r>
      <w:hyperlink r:id="rId12" w:history="1">
        <w:r w:rsidRPr="00701D10">
          <w:rPr>
            <w:rFonts w:ascii="Times New Roman" w:hAnsi="Times New Roman" w:cs="Times New Roman"/>
            <w:sz w:val="28"/>
            <w:szCs w:val="28"/>
          </w:rPr>
          <w:t>Иркутский репортер. – Иркутск. – 2015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(февр.)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</w:t>
      </w:r>
      <w:r w:rsidRPr="00701D10">
        <w:rPr>
          <w:rFonts w:ascii="Times New Roman" w:hAnsi="Times New Roman" w:cs="Times New Roman"/>
          <w:sz w:val="28"/>
          <w:szCs w:val="28"/>
        </w:rPr>
        <w:lastRenderedPageBreak/>
        <w:t xml:space="preserve">URL: </w:t>
      </w:r>
      <w:hyperlink r:id="rId13" w:history="1">
        <w:r w:rsidRPr="00701D10">
          <w:rPr>
            <w:rFonts w:ascii="Times New Roman" w:hAnsi="Times New Roman" w:cs="Times New Roman"/>
            <w:sz w:val="28"/>
            <w:szCs w:val="28"/>
          </w:rPr>
          <w:t>http://www.vsp.ru/2015/02/17/v-vyhodnye-v-irkutske-projdut-maslenichnye-gulyaniya/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(16.01.18).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праздничной программе мероприятия приняли участие творческие коллективы города Иркутска, в том числе областной колледж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В Иркутске стартовал международный ART-фестиваль-конкурс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талант!». – Текст: электронный // Официальный интернет-портал правовой информации Иркутской области. – Иркутск, 2024. – URL: https://www.ogirk.ru/2024/02/14/v-irkutske-startoval-mezhdunarodnyj-art-festival-konkurs-vivat-talant/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ART-фестиваль-конкурс проводится по инициативе Иркутского областного колледжа культуры при поддержке Министерства культуры Российской Федерации, министерства культуры региона и министерства образования Иркутской области.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Иркутской области выделят 6,3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рублей на сферу культуры в 2024 году. – Текст: электронный // Официальный интернет-портал правовой информации Иркутской области. – Иркутск, 2024. – URL: https://www.ogirk.ru/2023/12/15/v-irkutskoj-oblasti-vydeljat-6-3-mlrd-rublej-na-sferu-kultury-v-20</w:t>
      </w:r>
      <w:r>
        <w:rPr>
          <w:rFonts w:ascii="Times New Roman" w:hAnsi="Times New Roman" w:cs="Times New Roman"/>
          <w:sz w:val="28"/>
          <w:szCs w:val="28"/>
        </w:rPr>
        <w:t xml:space="preserve">24-godu/ (16.05.2024).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701D10">
        <w:rPr>
          <w:rFonts w:ascii="Times New Roman" w:hAnsi="Times New Roman" w:cs="Times New Roman"/>
          <w:sz w:val="28"/>
          <w:szCs w:val="28"/>
        </w:rPr>
        <w:t>Работы проведут в … Иркутском областном колледже культуры и других организациях.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Иркутской области объявлены победители областного конкурса «Студент года». – Текст: электронный // Официальный интернет-портал правовой информации Иркутской области. – Иркутск, 2024. – URL: https://www.ogirk.ru/2023/12/15/v-irkutskoj-oblasti-objavleny-pobediteli-oblastnogo-konkursa-student-goda/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Лучшей в номинации «Творческая личность года» стала студентка Иркутского областного колледжа культуры Елизавета Борисова.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Иркутской области около тысяч человек участвуют в форуме казачьей культуры // Новости Иркутска: [сайт]. – 2022. – 22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– URL: http://irkutsk-news.net/culture/2022/11/22/160309.html (19.12.2022).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В Иркутской области пройдет фестиваль «Огни магистрали» // IRK.ru: [сайт]. – Иркутск, 2022. – 5 окт. – URL: https://www.irk.ru/news/20221005/festival/ (19.12.2022).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Иркутской области состоялась торжественная церемония завершения Года педагога и наставника. – Текст: электронный // Официальный интернет-портал правовой информации Иркутской области. – Иркутск, 2024. – URL: </w:t>
      </w:r>
      <w:r w:rsidRPr="00346823">
        <w:rPr>
          <w:rFonts w:ascii="Times New Roman" w:hAnsi="Times New Roman" w:cs="Times New Roman"/>
          <w:sz w:val="28"/>
          <w:szCs w:val="28"/>
        </w:rPr>
        <w:t>https://707.su/mUI4</w:t>
      </w:r>
      <w:r w:rsidRPr="00701D10">
        <w:rPr>
          <w:rFonts w:ascii="Times New Roman" w:hAnsi="Times New Roman" w:cs="Times New Roman"/>
          <w:sz w:val="28"/>
          <w:szCs w:val="28"/>
        </w:rPr>
        <w:t xml:space="preserve"> (16.05.2024). </w:t>
      </w:r>
      <w:proofErr w:type="spellStart"/>
      <w:proofErr w:type="gram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группе награжденных преподаватель ИОКК Янова Н.Д. (на фото третья слева).</w:t>
      </w:r>
      <w:proofErr w:type="gramEnd"/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Иркутском областном колледже культуры отремонтировали учебные корпуса.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сайт. – Иркутск, 2021. – URL: https://irkutsk.news/novosti/2021-11-10/294372-v-irkutskom-oblastnom-kolledzhe-kultury-otremontirovali-uchebnye-korpusa.html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В культурные колледжи Иркутской области поступили 314 первокурсников. – Текст: электронный // Байкал24: сайт. – Иркутск, 2023. – URL: https://baikal24.ru/text/01-09-2023/037/ (03.11.23).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>В творческие колледжи Иркутской области в этом году поступили 330 человек. – Текст: электронный // Иркутск Сегодня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2022. – 01 сент. – URL: </w:t>
      </w:r>
      <w:r w:rsidRPr="00346823">
        <w:rPr>
          <w:rFonts w:ascii="Times New Roman" w:hAnsi="Times New Roman" w:cs="Times New Roman"/>
          <w:sz w:val="28"/>
          <w:szCs w:val="28"/>
        </w:rPr>
        <w:t xml:space="preserve">https://707.su/8LVI </w:t>
      </w:r>
      <w:r w:rsidRPr="00701D10">
        <w:rPr>
          <w:rFonts w:ascii="Times New Roman" w:hAnsi="Times New Roman" w:cs="Times New Roman"/>
          <w:sz w:val="28"/>
          <w:szCs w:val="28"/>
        </w:rPr>
        <w:t>(03.10.2022).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 Улан-Удэ завершился фестиваль «Байкал арт-спектр». – Текст: электронный // Байкал-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: новости в реальном времени. – Улан-Удэ, 2009-2022. – URL: https://www.baikal-daily.ru/news/16/433734/ (06.04.2022).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Лауреат первой степени - коллекция «Прикосновение», Иркутский областной колледж культуры, студенты 3 курс (г. Иркутск)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В Улан-Удэ прошло награждение лауреатов Международного конкурса балетмейстеров-постановщиков // Министерство культуры РБ: [сайт]. – Улан-Удэ, 2001-2020. – URL: https://vestiirk.ru/news/society/254027/ (02.12.20).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Внезапно явились сказочники.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: сайт. – Москва, 2024. – URL: https://www.culture.ru/institutes/61252/irkutskii-oblastnoi-kolledzh-kultury 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Презентация Словаря говоров русских старожилов Байкальской Сибири, состоявшаяся в Иркутском колледже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Воронина Д.В. «Солнцеворот» : программа фолк-студии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ПервоЦвет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» // Программно-методическое обеспечение деятельности клубных формирований самодеятельного народного творчества: сб. метод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атериалов :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 3 / сост. Г.А. Бугаева, Г.М.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Кордюк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; под. ред. Н.В. Останиной. – Иркутск: На Чехова, 2017. – С. 35-45.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Гаврилов А. Более пяти тысяч человек собрал в Иркутске международный арт-фестиваль "Виват, талант!" // Аист Т</w:t>
      </w:r>
      <w:r>
        <w:rPr>
          <w:rFonts w:ascii="Times New Roman" w:hAnsi="Times New Roman" w:cs="Times New Roman"/>
          <w:sz w:val="28"/>
          <w:szCs w:val="28"/>
        </w:rPr>
        <w:t xml:space="preserve">В: [сайт]. – Иркутск, 2021. – </w:t>
      </w:r>
      <w:r w:rsidRPr="00701D10">
        <w:rPr>
          <w:rFonts w:ascii="Times New Roman" w:hAnsi="Times New Roman" w:cs="Times New Roman"/>
          <w:sz w:val="28"/>
          <w:szCs w:val="28"/>
        </w:rPr>
        <w:t>URL: https://aisttv.ru/page/bolee-piati-tysiach-chelovek-sobral-v-irkutske-mezhdunarodnyi-art-festival-vivat-talant/ (03.03.2021).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Горина О. Прошел областной семинар-практикум «Школа хореографа» // Иркутский областной Дом народного творчества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2006–2019. – URL: </w:t>
      </w:r>
      <w:hyperlink r:id="rId14" w:history="1">
        <w:r w:rsidRPr="00701D10">
          <w:rPr>
            <w:rFonts w:ascii="Times New Roman" w:hAnsi="Times New Roman" w:cs="Times New Roman"/>
            <w:sz w:val="28"/>
            <w:szCs w:val="28"/>
          </w:rPr>
          <w:t>http://www.iodnt.ru/4111-proshel-oblastnoj-seminar-praktikum-shkola-khoreografa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Для развития, поддержки и повышения профессионального мастерства руководителей хореографических коллективов, педагогов, балетмейстеров Иркутской области с 12 по 16 декабря 2019 года в г. Иркутске был организован областной семинар-практикум «Школа хореографа», в котором в качестве преподавателей участвовали сотрудники Иркутского областного колледжа культуры.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Горина О.В. Байкальское кружево в Иркутске / Ольга Горина, Наталья Останина // Иркутский областной Дом народного творчества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2006–2017. – URL: </w:t>
      </w:r>
      <w:r w:rsidRPr="00346823">
        <w:rPr>
          <w:rFonts w:ascii="Times New Roman" w:hAnsi="Times New Roman" w:cs="Times New Roman"/>
          <w:sz w:val="28"/>
          <w:szCs w:val="28"/>
        </w:rPr>
        <w:t>https://707.su/MulR</w:t>
      </w:r>
      <w:r w:rsidRPr="00701D10">
        <w:rPr>
          <w:rFonts w:ascii="Times New Roman" w:hAnsi="Times New Roman" w:cs="Times New Roman"/>
          <w:sz w:val="28"/>
          <w:szCs w:val="28"/>
        </w:rPr>
        <w:t xml:space="preserve"> (29.06.17).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Горина О.В. Возрождение и сохранение танцевального наследия Сибири // Народная культура Приангарья: информационно-методический сборник. – Иркутск: ИОДНТ, 2020. – С. 30-33.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«Иркутский областной колледж культуры» // Министерство архивов и культуры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</w:t>
      </w:r>
      <w:hyperlink r:id="rId15" w:history="1">
        <w:r w:rsidRPr="00701D10">
          <w:rPr>
            <w:rFonts w:ascii="Times New Roman" w:hAnsi="Times New Roman" w:cs="Times New Roman"/>
            <w:sz w:val="28"/>
            <w:szCs w:val="28"/>
          </w:rPr>
          <w:t>https://irkobl.ru/sites/culture/subdivisions/schools/irkocc.php?sphrase_id=19855524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1 ноября 2017 года Иркутский областной колледж культуры отмечает 70 лет со дня основания. Колледж стал ресурсным центром по </w:t>
      </w:r>
      <w:r w:rsidRPr="00701D10">
        <w:rPr>
          <w:rFonts w:ascii="Times New Roman" w:hAnsi="Times New Roman" w:cs="Times New Roman"/>
          <w:sz w:val="28"/>
          <w:szCs w:val="28"/>
        </w:rPr>
        <w:lastRenderedPageBreak/>
        <w:t>подготовке кадров для сферы культуры Иркутской области, средоточием информационных, кадровых и материальных ресурсов.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Громкие читки. – Текст: электронный // ИОЮБ им. И. Уткина: сайт. – Иркутск, 2024. – URL: https://lib38.ru/page/gromkie_chitki/ 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рамках проекта «Чтение пьес Александра Вампилова» совместно со студентами Иркутского колледжа культуры были записаны три отрывка из произведений драматурга.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Детям и учителям не хватает свободного времени. – Текст: электронный // Официальный интернет-портал правовой информации Иркутской области. – Иркутск, 2024. – URL: https://www.ogirk.ru/2023/11/01/detjam-i-uchiteljam-ne-hvataet-svobodnogo-vremeni/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О выпускнице ИОКК старшем методисте отдела технического и декоративно-прикладного творчества ГАУ ДО ИО «Центр развития дополнительного образования детей» Л.Л. Кондрацкой.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Для иркутян приготовят 2024 блина на главном празднике Масленицы. – Текст: электронный //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правда. – Иркутск, 2024. – URL: https://www.vsp.ru/2024/03/13/dlya-irkutyan-prigotovyat-2024-blina-na-glavnom-prazdnike-maslenitsy/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программе – концертные номера народных ансамблей, студентов и преподавателей Иркутского колледжа культуры, интерактивные игры для детей.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Дни Иркутской области в Москве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вой Иркутск [сайт]. – Иркутск, 2003-2019. – URL: </w:t>
      </w:r>
      <w:hyperlink r:id="rId16" w:anchor="event=13197253" w:history="1">
        <w:r w:rsidRPr="00701D10">
          <w:rPr>
            <w:rFonts w:ascii="Times New Roman" w:hAnsi="Times New Roman" w:cs="Times New Roman"/>
            <w:sz w:val="28"/>
            <w:szCs w:val="28"/>
          </w:rPr>
          <w:t>https://www.irk.ru/news/photo/20170522/moscow/#event=13197253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Москву прибыло 320 артистов из Иркутской области. Активное участие в Днях приняли студенты Иркутского областного колледжа культуры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Дондупов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Д. Статуэтка, символизирующая одухотворенную танцем Татьяну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Гергесову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отправилась в Иркутск // Колледж искусств им. Чайковского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[страница на Facebook]. – [Улан-Удэ, 2019]. – URL: </w:t>
      </w:r>
      <w:hyperlink r:id="rId17" w:history="1">
        <w:r w:rsidRPr="00701D10">
          <w:rPr>
            <w:rFonts w:ascii="Times New Roman" w:hAnsi="Times New Roman" w:cs="Times New Roman"/>
            <w:sz w:val="28"/>
            <w:szCs w:val="28"/>
          </w:rPr>
          <w:t>https://m.facebook.com/story.php?story_fbid=1224733277704314&amp;id=117831698394483&amp;sfnsn=mo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(04.04.19).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Гран-при был вручён Кочевой Алене Владимировне, Филевой Елене Алексеевне,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Марине Александровне, Иркутский областной колледж культуры, г. Иркутск. Премию вручали министр культуры Республики Бурятия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и заместитель директора Бурятского государственного академического театра оперы и балета им. н.а. СССР Г.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Цыдынжапова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Живая душа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[2019]. – URL: </w:t>
      </w:r>
      <w:hyperlink r:id="rId18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http://lib38.ru/sobytiya/novosti/zhivaya_dusha/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(02.02.19).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Встреча студентов Иркутского областного колледжа культуры с иркутским писателем Владимиром Павловичем Максимовым состоялась 30 января в отделе гуманитарной литературы Юношеской библиотеки.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Завершился региональный этап Всероссийского конкурса на лучший молодежный библиотечный проект. – Текст: электронный // Иркутская областная государственная универсальная научная библиотека им. И.И.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: [сайт]. – 2022. – 24 авг. – URL: </w:t>
      </w:r>
      <w:r w:rsidRPr="00701D10">
        <w:rPr>
          <w:rFonts w:ascii="Times New Roman" w:hAnsi="Times New Roman" w:cs="Times New Roman"/>
          <w:sz w:val="28"/>
          <w:szCs w:val="28"/>
        </w:rPr>
        <w:lastRenderedPageBreak/>
        <w:t xml:space="preserve">https://irklib.ru/news/?ELEMENT_ID=6389 (03.10.2022).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Ольга Валерьевна Коршунова, заместитель директора по организационно-методической работе Иркутского областного колледжа культуры приняла участие в работе жюри Всероссийского конкурса на лучший молодежный библиотечный проект.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Земля у Байкала [Аудио]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киножурнал // Кинохроника. – Иркутск, 2018.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В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кинолетопись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региона за 2017 год вошел сюжет об Иркутском областном колледже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Игорь Кобзев вручил стипендии 60 одарённым детям Иркутской области // Правовой портал: официальный интернет-портал правовой информации Иркутской области. – Иркутск, 2021. – 07.05.2021. – URL: https://www.ogirk.ru/2021/5/7/igor-kobzev-vruchil-stipendii-60-odarjonnym-detjam-irkutskoj-oblasti/ (18.05.2021).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Стипендиатами губернатора за достижения в области культуры и искусства стали 60 юных музыкантов, артистов, художников, танцоров. 2 – студенты Иркутского областного колледжа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Иркутский областной колледж культуры в гостях у воспитанников Иркутского детского дома-интерната №2 // Министерство архивов и культуры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https://irkobl.ru/sites/society/news/4691/?sphrase_id=19855524 (28.12.19).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14 ноября 2013 года воспитанников областного государственного бюджетного учреждения социального обслуживания "Иркутский детский дом-интернат №2" посетили "Иркутский областной колледж культуры",  руководитель Кутузова Анна Владимировна.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Иркутский областной колледж культуры.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сайт. – Москва, 2024. – URL: https://www.culture.ru/institutes/61252/irkutskii-oblastnoi-kolledzh-kultury (23.05.2024).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Иркутян приглашают на празднование Рождества Христова. – Текст: электронный // Официальный интернет-портал правовой информации Иркутской области. – Иркутск, 2024. – URL: https://www.ogirk.ru/2024/01/17/kompjuternye-igry-v-nagradu-za-chtenie/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для юных зрителей команда колледжа Культуры проведет танцевальную игровую программу.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района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19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http://lib38.ru/sobytiya/novosti/istoriya_kachugskogo_rajona/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(29.11.17).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Студенты-заочники Иркутского областного колледжа культуры побывали на премьере фильма «Земля Святителя» и приняли активное участие в обсуждении.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«От замысла до воплощения»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[2021]. – URL: http://lib38.ru/sobytiya/novosti/kviz_ot_zamysla_do_voploshheniya/ (09.03.21).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Студенты Иркутского колледжа культуры приняли участие в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командном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на звание театрального эксперта.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Компьютерные игры в награду за чтение. – Текст: электронный // Официальный интернет-портал правовой информации Иркутской области. – Иркутск, 2024. – URL: https://www.ogirk.ru/2024/02/14/mezhdunarodnyj-festival-</w:t>
      </w:r>
      <w:r w:rsidRPr="00701D10">
        <w:rPr>
          <w:rFonts w:ascii="Times New Roman" w:hAnsi="Times New Roman" w:cs="Times New Roman"/>
          <w:sz w:val="28"/>
          <w:szCs w:val="28"/>
        </w:rPr>
        <w:lastRenderedPageBreak/>
        <w:t xml:space="preserve">konkurs-vivat-talant-startoval-v-irkutske/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О выпускнице ИОКК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заведующей библиотеки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села Каменка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района Марии Казак.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Конкурс «Весна в распахнутых руках»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победители II Областного конкурса инсценировок «Весна в распахнутых руках» по произведениям Валентина Распутина. – Текст: электронный // ИОЮБ им. И. Уткина: сайт. – Иркутск, 2024. – URL: https://lib38.ru/page/gromkie_chitki/ 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составе жюри Татьяна Ивановна Плотникова – преподаватель «Сценической речи и мастерства актёра» Иркутского регионального колледжа педагогического образования и Иркутского областного колледжа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Королева О. Люди, с которыми читает город. Рассказы об иркутских библиотекарях: их будни, истории, судьбы.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Иркутскинформ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: сетевое издание. – Иркутск, 2023. – URL: https://irkutskinform.ru/lyudi-s-kotorymi-chitaet-gorod-rasskazy-ob-irkutskih-bibliotekaryah-ih-budni-istorii-sudby/ (03.11.23).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О библиотекарях города Иркутска, в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о студентке 3 курса ИОКК Ксении Евгеньевны Баженовой.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Королева О. Люди, с которыми читает город: рассказы об иркутских библиотекарях: их будни, истории, судьбы. – Текст: непосредственный // Иркутск: газета. – 2023. – №37. – С. 8-9. – URL: https://irkutskinform.ru/issue/gazeta-irkutsk-ot-28-sentyabrya-2023/ (03.11.23).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О библиотекарях города Иркутска, в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о студентке 3 курса ИОКК Ксении Евгеньевны Баженовой.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О.Н. Становление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Культпросветшколы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в послевоенный период в Иркутской области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общественные науки : электрон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D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журн.  – 2021. – № 4 (73). – URL: https://www.7universum.com/ru/social/archive/item/11542 (30.04.2021).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Литературное знакомство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20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http://lib38.ru/page/literaturnoe_znakomstvo/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(06.10.17).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Студенты-заочники Иркутского областного колледжа культуры побывали на премьере фильма «Земля Святителя» и приняли активное участие в обсуждении.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Литературная игра состоялась 5 октября в ИОЮБ им. И.П. Уткина в качестве показательной игровой формы работы с юношеством для библиотекарей, заочников колледжа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10">
        <w:rPr>
          <w:rFonts w:ascii="Times New Roman" w:hAnsi="Times New Roman" w:cs="Times New Roman"/>
          <w:sz w:val="28"/>
          <w:szCs w:val="28"/>
        </w:rPr>
        <w:t xml:space="preserve">Май подошел к концу…: [видеосюжет] //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Вести-Иркутск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-канал]. – Иркутск, 2024. – URL: https://t.me/vestiirkutsk/38487 / (30.05.2024).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Последний звонок – 2024 в Иркутском областном колледже культуры.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Международный фестиваль-конкурс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 стартовал в Иркутске! – Текст: электронный // Официальный интернет-портал правовой информации Иркутской области. – Иркутск, 2024. – URL: https://www.ogirk.ru/2024/02/14/mezhdunarodnyj-festival-konkurs-vivat-talant-startoval-v-irkutske/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Байкальский международный ART-фестиваль-конкурс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 седьмой год подряд собирает творческую молодежь России и зарубежных стран.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>Михайлова О. Танцевальная круговерть // Губерния. –  2013. –№ 16 (22 апр.)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URL: </w:t>
      </w:r>
      <w:hyperlink r:id="rId21" w:history="1">
        <w:r w:rsidRPr="00701D10">
          <w:rPr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 (29.11.17).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Участие преподавателя Иркутского областного колледжа культуры Ольги Гориной в работе жюри областного фестиваля-конкурса хореографического искусства «Байкальское кружево». </w:t>
      </w:r>
    </w:p>
    <w:p w:rsidR="00346823" w:rsidRPr="00701D10" w:rsidRDefault="00346823" w:rsidP="00346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Мордуева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И.  "Трогательные" знания // Жизнь без границ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социальный журнал : сайт. – Иркутск, 2021. – URL: </w:t>
      </w:r>
      <w:r w:rsidRPr="00E1098E">
        <w:rPr>
          <w:rFonts w:ascii="Times New Roman" w:hAnsi="Times New Roman" w:cs="Times New Roman"/>
          <w:sz w:val="28"/>
          <w:szCs w:val="28"/>
        </w:rPr>
        <w:t>https://707.su/qsZd</w:t>
      </w:r>
      <w:r w:rsidRPr="00701D10">
        <w:rPr>
          <w:rFonts w:ascii="Times New Roman" w:hAnsi="Times New Roman" w:cs="Times New Roman"/>
          <w:sz w:val="28"/>
          <w:szCs w:val="28"/>
        </w:rPr>
        <w:t xml:space="preserve"> (09.03.21).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Студенты Иркутского колледжа культуры приняли участие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«Трогательная» книга», организованном библиотекой колледжа.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Мухтургина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И. Будни библиотекаря.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Областная юношеская библиотека им. И.П. Уткина. – СПб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2006- . – URL: https://vk.com/wall-16163511_12352 (20.10.22).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Народный ансамбль танца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Сибирьяночка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» стал обладателем Гран-При на международном фестивале [Электронный ресурс] // Министерство культуры и архивов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2017]. – URL: http://irkobl.ru/sites/culture/news/news/222928/?sphrase_id =2184085 (29.06.17).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Наставникам, хранившим юность нашу: праздничное мероприятие с таким названием завершило Год педагога и наставника. – Текст: электронный // Официальный интернет-портал правовой информации Иркутской области. – Иркутск, 2024. – URL: https://www.ogirk.ru/2023/12/27/nastavnikam-hranivshim-junost-nashu/ (16.05.2024).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группе награжденных преподаватель ИОКК Янова Н.Д.(на втором фото третья слева).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Наталья Бондарчук наградила иркутских артистов // Министерство культуры и архивов Иркутской области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2021]. – URL: https://www.ogirk.ru/2021/5/11/v-shelehovskom-rajone-budut-razvivat-servisy-telemediciny/ (11.05.21).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Негасимый свет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[2018]. – URL: </w:t>
      </w:r>
      <w:hyperlink r:id="rId22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http://lib38.ru/page/negasimyj_svet/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(20.02.18).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Участники интерактивной игры – студенты колледжа культуры узнали о чудесах, о благочестивых поступках Иннокентия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и его канонизации.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Около тысячи человек участвуют в форуме казачьей культуры в Иркутске //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: [сайт]. – Иркутск, 2022. – URL: https://www.ogirk.ru/2022/11/23/okolo-tysjachi-chelovek-uchastvujut-v-forume-kazachej-kultury-v-irkutske/ (19.12.2022).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Форум и конкурс проходят по госпрограмме «Реализация государственной национальной политики в Иркутской области» на 2019-2024 годы, реализуемой Иркутским областным Домом народного творчества совместно с Управлением губернатора и правительства Иркутской области по связям с общественностью и национальным отношениям.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Орлова Е. 4.</w:t>
      </w:r>
      <w:r w:rsidRPr="00701D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талант!: Наталья Бондарчук наградила иркутских артистов // Областная: общественно-политическая газета. – Иркутск. – 2021. – № 22. – С. 22.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Почти 6 тыс. человек приняли участие в Байкальском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АРТ-фестивале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талант!».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 xml:space="preserve">Орлова Е. Кубинский танцор дал мастер-класс в Иркутске // Областная: общественно-политическая газета. – Иркутск. – 2020. – № 12. – С. 15.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олее пяти тысяч артистов от 3 до 70 лет стали участниками Байкальского международного АРТ-фестиваля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талант!»!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Орлова Е. Кубинский танцор дал мастер-класс в Иркутске // Областная: общественно-политическая газета. – Иркутск. – 2020. – № 12. – С. 15.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олее пяти тысяч артистов от 3 до 70 лет стали участниками Байкальского международного АРТ-фестиваля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талант!»!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Новости Иркутска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https://irkutsk.bezformata.com/listnews/irkutskogo-oblastnogo-kolledzha-kulturi/122240963/ (03.11.23).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Ремонтные работы проводились в рамках госпрограммы Приангарья «Развитие образования» на 2019-2024 годы. В открытие приняли участие министр культуры региона Олеся Полунина. 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Открылось общежитие Иркутского областного колледжа культуры после капремонта. – Текст: электронный // Байкал24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https://baikal24.ru/text/03-10-2023/006/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Новости Иркутска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https://irkutsk.bezformata.com/listnews/irkutskogo-oblastnogo-kolledzha-kulturi/122217088/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IrkutskMedia</w:t>
      </w:r>
      <w:proofErr w:type="spellEnd"/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https://irkutskmedia.ru/news/1596215/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сайт. – Иркутск, 2023. – URL: https://irkutsk.news/novosti/2023-10-03/427492-otkrylos-obschezhitie-irkutskogo-oblastnogo-kolledzha-kultury-posle-kapremonta.html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Очные экзамены проходят в творческих колледжах Иркутской области // Областная: общественно-политическая газета: [сайт]. – Иркутск, 2020. – URL: http://www.ogirk.ru/2020/12/2/irkutskie-studenty-rabotajut-v-kovidnyh-gospitaljah/ (02.12.20).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Пели, танцевали, читали басни. В Иркутском колледже культуре начались вступительные экзамены // Вести Иркутск: [сайт]. – Иркутск: ГТРК «Иркутск», 2001-2020. – URL: https://vestiirk.ru/news/society/254027/ (02.12.20).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Под Рождество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[2019]. – URL: </w:t>
      </w:r>
      <w:hyperlink r:id="rId23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http://lib38.ru/page/negasimyj_svet/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(02.02.19).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Накануне Рождества Ирина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выпускница ИОКК, поэт, композитор и яркий представитель бардовского направления, дала двухчасовой конце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рт в ст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енах Юношеской библиотеки.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После капитального ремонта открылось общежитие Иркутского областного колледжа культуры. – Текст: электронный // Областная: общественно-политическая газета. – Иркутск. – 2023. – № 111. – URL: https://www.ogirk.ru/2023/10/02/posle-kapitalnogo-remonta-otkrylos-obshhezhitie-irkutskogo-oblastnogo-kolledzha-kultury/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>Почти 6 тыс. человек приняли участие в ART-фестивале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, талант!» в Иркутске //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. – 2021. – 02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– С. 12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https://www.ogirk.ru/page/info-about (03.03.2021)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Вокалисты, танцоры, работники театра и педагоги из 17 регионов России, а также Индонезии, Монголии, Кореи, Конго, Мозамбик, Китая и Белоруссии приняли участие в IV Байкальском международном ART-фестивале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Соболев Е. «Презентация» таланта // Восточно-Сибирская правда. – 2009. –№ 73 (21 мая)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изд. группа Восточно-Сибирская правда : [сайт]. – Иркутск, 1997–2018. – URL: </w:t>
      </w:r>
      <w:hyperlink r:id="rId24" w:history="1">
        <w:hyperlink r:id="rId25" w:history="1">
          <w:r w:rsidRPr="00701D10">
            <w:rPr>
              <w:rFonts w:ascii="Times New Roman" w:hAnsi="Times New Roman" w:cs="Times New Roman"/>
              <w:sz w:val="28"/>
              <w:szCs w:val="28"/>
            </w:rPr>
            <w:t>http://www.vsp.ru/2009/05/21/prezentatsiya-talanta/</w:t>
          </w:r>
        </w:hyperlink>
        <w:r w:rsidRPr="00701D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(16.01.18).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На базе Иркутского областного колледжа культуры прошёл пятый региональный форум студентов и преподавателей средних профессиональных учебных заведений «Юность. Мастерство. Талант».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Соковнина С.А. Юбилей колледжа культуры. – Текст: непосредственный // Региональная Россия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публицистическое издание о жизни регионов страны. – 2022. – №1-2. – С. 60-61.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Наступивший год – особенный для Иркутского областного колледжа культуры. Ему исполняется 75 лет.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Страницы жизни Валентина Распутина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26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http://lib38.ru/page/stranicy_zhizni_valentina_rasputina/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  (11.10.17).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На вечер пришли студенты Иркутского областного колледжа культуры, Байкальского гуманитарного института и Иркутского реабилитационного техникума.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Студентами творческих средних специальных учебных заведений в Иркутской области стали 314 человек. – Текст: электронный // НИА-Байкал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https://www.38rus.com/more/95006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Студентами творческих средних специальных учебных заведений в Иркутской области стало 314 человек. – Текст: электронный // Областная: общественно-политическая газета. – Иркутск. – 2023. – 1.09.23. – URL: https://www.ogirk.ru/2023/10/02/posle-kapitalnogo-remonta-otkrylos-obshhezhitie-irkutskogo-oblastnogo-kolledzha-kultury/ (03.11.23).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Студенты ВСГИК стали лауреатами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ART-фестиваля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 // Восточно-Сибирский государственный институт культуры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Улан-Удэ, 2021. – URL: https://www.vsgaki.ru/news/detail-13114/ (03.03.2021)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Творческие колледжи готовы к новому учебному году. – Текст: электронный // Правовой портал: официальный интернет-портал правовой информации Иркутской области. – Иркутск, 2022. – 31 авг. – URL: https://www.ogirk.ru/2022/08/31/tvorcheskie-kolledzhi-gotovy-k-novomu-uchebnomu-godu/ (03.10.2022).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701D10">
          <w:rPr>
            <w:rFonts w:ascii="Times New Roman" w:hAnsi="Times New Roman" w:cs="Times New Roman"/>
            <w:sz w:val="28"/>
            <w:szCs w:val="28"/>
          </w:rPr>
          <w:t>Творческие колледжи и училища Иркутской области перевели на смешанный формат обучения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// i38.ru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Телеинформ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[сайт]. – Иркутск, 2020. – URL: https://i38.ru/obrazovanie-obichnie/tvorcheskie-kolledzhi-i-uchilischa-irkutskoy-oblasti-pereveli-na-smeshanniy-format-obucheniya (02.12.20).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Творческие колледжи Иркутской области готовы к новому учебному году. – Текст: электронный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// Б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ез формата: [сайт]. – 2022. – 31 авг. – URL: </w:t>
      </w:r>
      <w:r w:rsidRPr="00701D10">
        <w:rPr>
          <w:rFonts w:ascii="Times New Roman" w:hAnsi="Times New Roman" w:cs="Times New Roman"/>
          <w:sz w:val="28"/>
          <w:szCs w:val="28"/>
        </w:rPr>
        <w:lastRenderedPageBreak/>
        <w:t>https://irkutsk.bezformata.com/listnews/kolledzhi-irkutskoy-oblasti-gotovi/108946475/ (03.10.2022).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Творческие колледжи Иркутской области проводят вступительные экзамены с учетом мер безопасности // i38.ru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Телеинформ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[сайт]. – Иркутск, 2020. – URL: https://i38.ru/obrazovanie-obichnie/tvorcheskie-kolledzhi-irkutskoy-oblasti-provodyat-vstupitelnie-ekzameni-s-uchetom-mer-bezopasnosti (02.12.20).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Творческие колледжи региона готовы к новому учебному году. – Текст: электронный // Культура38:  все самое важное о культурной жизни Приангарья: портал. – 2022. – URL: https://culture38.ru/news/sobytiya/tvorcheskie-kolledzhi-gotovy-k-novomu-uchebnomu-godu/ (03.10.2022).</w:t>
      </w:r>
    </w:p>
    <w:p w:rsidR="00346823" w:rsidRPr="00701D10" w:rsidRDefault="00346823" w:rsidP="00E109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Торжественные линейки пройдут 1 сентября в колледжах Иркутской области. – Текст: электронный // Иркутск: все новости города и области. – 2022. – 31 авг. – URL: </w:t>
      </w:r>
      <w:r w:rsidRPr="00E1098E">
        <w:rPr>
          <w:rFonts w:ascii="Times New Roman" w:hAnsi="Times New Roman" w:cs="Times New Roman"/>
          <w:sz w:val="28"/>
          <w:szCs w:val="28"/>
        </w:rPr>
        <w:t xml:space="preserve">https://707.su/ASxz </w:t>
      </w:r>
      <w:r w:rsidRPr="00701D10">
        <w:rPr>
          <w:rFonts w:ascii="Times New Roman" w:hAnsi="Times New Roman" w:cs="Times New Roman"/>
          <w:sz w:val="28"/>
          <w:szCs w:val="28"/>
        </w:rPr>
        <w:t>(03.10.2022).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Усов О. Первые занятия в областной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культпросветшколе</w:t>
      </w:r>
      <w:proofErr w:type="spellEnd"/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1 ноября 2017 года Иркутский областной колледж культуры отметил 70-летие // Иркутская область. Siberia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1937-2017 : спец.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 – Иркутск. – 2017. – № 21 (дек.). – С.62-63.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За семь десятилетий учебное заведение прошло большой путь – от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культпросветшколы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с единственным отделением до колледжа, обучающего студентов по пяти специальностям.</w:t>
      </w:r>
    </w:p>
    <w:p w:rsidR="00346823" w:rsidRPr="00701D10" w:rsidRDefault="00346823" w:rsidP="00E109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Успешный опыт проведения мероприятий к 100-летию Леонида Гайдая в Иркутской области. – Текст: электронный // ИОЮБ им. И. Уткина: сайт. – Иркутск, 2024. – URL: </w:t>
      </w:r>
      <w:r w:rsidRPr="00E1098E">
        <w:rPr>
          <w:rFonts w:ascii="Times New Roman" w:hAnsi="Times New Roman" w:cs="Times New Roman"/>
          <w:sz w:val="28"/>
          <w:szCs w:val="28"/>
        </w:rPr>
        <w:t xml:space="preserve">https://707.su/Ralw </w:t>
      </w:r>
      <w:r w:rsidRPr="00701D10">
        <w:rPr>
          <w:rFonts w:ascii="Times New Roman" w:hAnsi="Times New Roman" w:cs="Times New Roman"/>
          <w:sz w:val="28"/>
          <w:szCs w:val="28"/>
        </w:rPr>
        <w:t xml:space="preserve">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студенты Иркутского областного колледжа культуры стали одними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организаторами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молодежной вечеринки по мотивам творчества Гайдая, прошедшей в стенах Иркутской областной юношеской библиотеки им. И.П. Уткина (на первом фото студенты колледжа культуры).</w:t>
      </w:r>
    </w:p>
    <w:p w:rsidR="00346823" w:rsidRPr="00701D10" w:rsidRDefault="00346823" w:rsidP="00E109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Участники делегации Иркутской области РОССИЙСКОЙ СТУДВЕСНЫ получили благодарственные письма губернатора И.И. Кобзева// ИОКК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01D10">
        <w:rPr>
          <w:rFonts w:ascii="Times New Roman" w:hAnsi="Times New Roman" w:cs="Times New Roman"/>
          <w:sz w:val="28"/>
          <w:szCs w:val="28"/>
        </w:rPr>
        <w:t xml:space="preserve">URL: </w:t>
      </w:r>
      <w:r w:rsidRPr="00E1098E">
        <w:rPr>
          <w:rFonts w:ascii="Times New Roman" w:hAnsi="Times New Roman" w:cs="Times New Roman"/>
          <w:sz w:val="28"/>
          <w:szCs w:val="28"/>
        </w:rPr>
        <w:t xml:space="preserve">https://707.su/FZDQ </w:t>
      </w:r>
      <w:r w:rsidRPr="00701D10">
        <w:rPr>
          <w:rFonts w:ascii="Times New Roman" w:hAnsi="Times New Roman" w:cs="Times New Roman"/>
          <w:sz w:val="28"/>
          <w:szCs w:val="28"/>
        </w:rPr>
        <w:t xml:space="preserve"> (24.10.2023).</w:t>
      </w:r>
    </w:p>
    <w:p w:rsidR="00346823" w:rsidRPr="00701D10" w:rsidRDefault="00346823" w:rsidP="00E109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Учебные корпуса отремонтировали в Иркутском областном колледже культуры.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: сайт. – Иркутск, 2021. – URL: https://irkutsk.news/novosti/2021-11-10/294372-v-irkutskom-oblastnom-kolledzhe-kultury-otremontirovali-uchebnye-korpusa.html (Дата публикации 09.06.2022).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>Фёдорова Л. «Ключи» — к победе // Восточно-Сибирская правда. –  2007. –№ 57 (28 март.)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URL: </w:t>
      </w:r>
      <w:hyperlink r:id="rId28" w:history="1">
        <w:r w:rsidRPr="00701D10">
          <w:rPr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(29.11.17).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Иркутский областной колледж культуры представил на межрегиональный конкурс студенческих хореографических коллективов средних специальных учебных заведений культуры Сибири и Дальнего Востока в Новосибирске два молодых творческих коллектива.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Халтанова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 Э. Развивать творчество, сохранять традиции – Олеся Полунина о работе министерства культуры. – Текст: электронный //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Ирк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:  [сайт]. – 2022. – 18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июл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 – URL: https://www.irk.ru/news/articles/20220718/culture/ (03.10.2022)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lastRenderedPageBreak/>
        <w:t>Хранитель театральных традиций // Иркутская областная юношеская библиотека имени И.П. Уткина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[сайт]. – Иркутск, [2018]. – URL: </w:t>
      </w:r>
      <w:hyperlink r:id="rId29" w:history="1">
        <w:r w:rsidRPr="00701D10">
          <w:rPr>
            <w:rFonts w:ascii="Times New Roman" w:hAnsi="Times New Roman" w:cs="Times New Roman"/>
            <w:sz w:val="28"/>
            <w:szCs w:val="28"/>
          </w:rPr>
          <w:t>http://lib38.ru/page/hranitel_teatralnyh_tradicij/</w:t>
        </w:r>
      </w:hyperlink>
      <w:r w:rsidRPr="00701D10">
        <w:rPr>
          <w:rFonts w:ascii="Times New Roman" w:hAnsi="Times New Roman" w:cs="Times New Roman"/>
          <w:sz w:val="28"/>
          <w:szCs w:val="28"/>
        </w:rPr>
        <w:t xml:space="preserve"> (20.01.18).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 xml:space="preserve">.: Студенты колледжа культуры, присутствовавшие на встрече с заслуженным артистом РФ В.П.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познакомились с биографией артиста, узнали о том, как создавались книги, посвящённые истории иркутского драматического театра, в котором служит Виталий Петрович.</w:t>
      </w:r>
    </w:p>
    <w:p w:rsidR="00346823" w:rsidRPr="00701D10" w:rsidRDefault="00346823" w:rsidP="00701D1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Чтение пьес Александра Вампилова: к 85-летию со дня рождения А.В. Вампилова. – Текст: электронный // ИОЮБ им. И. Уткина: сайт. – Иркутск, 2024. – URL: https://lib38.ru/page/chtenie_pes_aleksandra_vampilova/ (23.05.2024). 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.: В рамках проекта «Чтение пьес Александра Вампилова» совместно со студентами Иркутского колледжа культуры были записаны три отрывка из произведений драматурга (сообщение содержит три ссылки на видео читок).</w:t>
      </w:r>
    </w:p>
    <w:p w:rsidR="00346823" w:rsidRPr="00701D10" w:rsidRDefault="00346823" w:rsidP="00E109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D10">
        <w:rPr>
          <w:rFonts w:ascii="Times New Roman" w:hAnsi="Times New Roman" w:cs="Times New Roman"/>
          <w:sz w:val="28"/>
          <w:szCs w:val="28"/>
        </w:rPr>
        <w:t xml:space="preserve">Шесть тысяч человек участвовали в IV Байкальском </w:t>
      </w:r>
      <w:proofErr w:type="gramStart"/>
      <w:r w:rsidRPr="00701D10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701D10">
        <w:rPr>
          <w:rFonts w:ascii="Times New Roman" w:hAnsi="Times New Roman" w:cs="Times New Roman"/>
          <w:sz w:val="28"/>
          <w:szCs w:val="28"/>
        </w:rPr>
        <w:t xml:space="preserve"> ART-фестивале «</w:t>
      </w:r>
      <w:proofErr w:type="spellStart"/>
      <w:r w:rsidRPr="00701D10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701D10">
        <w:rPr>
          <w:rFonts w:ascii="Times New Roman" w:hAnsi="Times New Roman" w:cs="Times New Roman"/>
          <w:sz w:val="28"/>
          <w:szCs w:val="28"/>
        </w:rPr>
        <w:t>, талант!» // МК Байка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– Иркутск, 2021. – </w:t>
      </w:r>
      <w:r w:rsidRPr="00701D10">
        <w:rPr>
          <w:rFonts w:ascii="Times New Roman" w:hAnsi="Times New Roman" w:cs="Times New Roman"/>
          <w:sz w:val="28"/>
          <w:szCs w:val="28"/>
        </w:rPr>
        <w:t xml:space="preserve">URL: </w:t>
      </w:r>
      <w:r w:rsidRPr="00E1098E">
        <w:rPr>
          <w:rFonts w:ascii="Times New Roman" w:hAnsi="Times New Roman" w:cs="Times New Roman"/>
          <w:sz w:val="28"/>
          <w:szCs w:val="28"/>
        </w:rPr>
        <w:t>https://707.su/4CWO</w:t>
      </w:r>
      <w:r w:rsidRPr="0070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1D10">
        <w:rPr>
          <w:rFonts w:ascii="Times New Roman" w:hAnsi="Times New Roman" w:cs="Times New Roman"/>
          <w:sz w:val="28"/>
          <w:szCs w:val="28"/>
        </w:rPr>
        <w:t>03.03.2021).</w:t>
      </w:r>
    </w:p>
    <w:p w:rsidR="004606D9" w:rsidRPr="00701D10" w:rsidRDefault="004606D9" w:rsidP="00701D1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606D9" w:rsidRPr="00701D10" w:rsidSect="00700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361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00AC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5D3"/>
    <w:multiLevelType w:val="multilevel"/>
    <w:tmpl w:val="703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836CB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038"/>
    <w:rsid w:val="0000147F"/>
    <w:rsid w:val="00014934"/>
    <w:rsid w:val="0002032D"/>
    <w:rsid w:val="00046108"/>
    <w:rsid w:val="00057033"/>
    <w:rsid w:val="00060E49"/>
    <w:rsid w:val="00096A6D"/>
    <w:rsid w:val="00097038"/>
    <w:rsid w:val="000A3A54"/>
    <w:rsid w:val="000B6499"/>
    <w:rsid w:val="000D4E2C"/>
    <w:rsid w:val="000E6547"/>
    <w:rsid w:val="000F7185"/>
    <w:rsid w:val="00121620"/>
    <w:rsid w:val="001228A5"/>
    <w:rsid w:val="00125B0A"/>
    <w:rsid w:val="00125FDE"/>
    <w:rsid w:val="0012725B"/>
    <w:rsid w:val="00162B9F"/>
    <w:rsid w:val="001647B2"/>
    <w:rsid w:val="00167200"/>
    <w:rsid w:val="001770C4"/>
    <w:rsid w:val="0018083E"/>
    <w:rsid w:val="00192794"/>
    <w:rsid w:val="001B2771"/>
    <w:rsid w:val="001D39A0"/>
    <w:rsid w:val="001D661F"/>
    <w:rsid w:val="001E75E9"/>
    <w:rsid w:val="00227028"/>
    <w:rsid w:val="00250543"/>
    <w:rsid w:val="002517A1"/>
    <w:rsid w:val="00253397"/>
    <w:rsid w:val="002605C6"/>
    <w:rsid w:val="00291989"/>
    <w:rsid w:val="002A4ECE"/>
    <w:rsid w:val="002B178E"/>
    <w:rsid w:val="002E036F"/>
    <w:rsid w:val="002E625E"/>
    <w:rsid w:val="002F375F"/>
    <w:rsid w:val="002F6B3C"/>
    <w:rsid w:val="003017E4"/>
    <w:rsid w:val="00306D91"/>
    <w:rsid w:val="00311684"/>
    <w:rsid w:val="00344037"/>
    <w:rsid w:val="00346823"/>
    <w:rsid w:val="00355180"/>
    <w:rsid w:val="0036238E"/>
    <w:rsid w:val="003919D2"/>
    <w:rsid w:val="003A0061"/>
    <w:rsid w:val="003B7268"/>
    <w:rsid w:val="003D29EA"/>
    <w:rsid w:val="003D2C2B"/>
    <w:rsid w:val="003D7111"/>
    <w:rsid w:val="003D7386"/>
    <w:rsid w:val="003E5E0F"/>
    <w:rsid w:val="003E778C"/>
    <w:rsid w:val="00401141"/>
    <w:rsid w:val="00432259"/>
    <w:rsid w:val="0044257F"/>
    <w:rsid w:val="004606D9"/>
    <w:rsid w:val="004702BB"/>
    <w:rsid w:val="00470A2F"/>
    <w:rsid w:val="00483A2F"/>
    <w:rsid w:val="00484487"/>
    <w:rsid w:val="00484D7E"/>
    <w:rsid w:val="00490A60"/>
    <w:rsid w:val="00495E9A"/>
    <w:rsid w:val="004C52C9"/>
    <w:rsid w:val="004E18EA"/>
    <w:rsid w:val="004E7C5A"/>
    <w:rsid w:val="004F434E"/>
    <w:rsid w:val="005044E7"/>
    <w:rsid w:val="005274FF"/>
    <w:rsid w:val="005447D3"/>
    <w:rsid w:val="005832E3"/>
    <w:rsid w:val="005C7B25"/>
    <w:rsid w:val="006066B7"/>
    <w:rsid w:val="00614F5E"/>
    <w:rsid w:val="00626F55"/>
    <w:rsid w:val="00630A78"/>
    <w:rsid w:val="00642D39"/>
    <w:rsid w:val="00672CF4"/>
    <w:rsid w:val="00675613"/>
    <w:rsid w:val="00694716"/>
    <w:rsid w:val="006B6248"/>
    <w:rsid w:val="006B7A71"/>
    <w:rsid w:val="006C176E"/>
    <w:rsid w:val="006D25A9"/>
    <w:rsid w:val="006D3E99"/>
    <w:rsid w:val="006F163F"/>
    <w:rsid w:val="006F22BD"/>
    <w:rsid w:val="00700950"/>
    <w:rsid w:val="00701D10"/>
    <w:rsid w:val="00725E26"/>
    <w:rsid w:val="00737049"/>
    <w:rsid w:val="00764BD0"/>
    <w:rsid w:val="007661E7"/>
    <w:rsid w:val="00780270"/>
    <w:rsid w:val="0079380C"/>
    <w:rsid w:val="007B421A"/>
    <w:rsid w:val="007C0000"/>
    <w:rsid w:val="007E15B0"/>
    <w:rsid w:val="007E1B61"/>
    <w:rsid w:val="007E640C"/>
    <w:rsid w:val="007F1DA4"/>
    <w:rsid w:val="007F56C4"/>
    <w:rsid w:val="0080335E"/>
    <w:rsid w:val="00807389"/>
    <w:rsid w:val="00820393"/>
    <w:rsid w:val="00822877"/>
    <w:rsid w:val="0082728C"/>
    <w:rsid w:val="00837B74"/>
    <w:rsid w:val="0086628A"/>
    <w:rsid w:val="00873753"/>
    <w:rsid w:val="008C4D05"/>
    <w:rsid w:val="008C527A"/>
    <w:rsid w:val="008D0930"/>
    <w:rsid w:val="008D15E5"/>
    <w:rsid w:val="008E6E92"/>
    <w:rsid w:val="008F2B2A"/>
    <w:rsid w:val="00924272"/>
    <w:rsid w:val="0092780A"/>
    <w:rsid w:val="00993A8C"/>
    <w:rsid w:val="009A79F6"/>
    <w:rsid w:val="009C4B52"/>
    <w:rsid w:val="009F49ED"/>
    <w:rsid w:val="00A649F7"/>
    <w:rsid w:val="00A96DBC"/>
    <w:rsid w:val="00AA1C74"/>
    <w:rsid w:val="00AA2291"/>
    <w:rsid w:val="00AB74DF"/>
    <w:rsid w:val="00AD1602"/>
    <w:rsid w:val="00AE70B4"/>
    <w:rsid w:val="00B21881"/>
    <w:rsid w:val="00B26003"/>
    <w:rsid w:val="00B67553"/>
    <w:rsid w:val="00B75A78"/>
    <w:rsid w:val="00BB2472"/>
    <w:rsid w:val="00BE3380"/>
    <w:rsid w:val="00C0463D"/>
    <w:rsid w:val="00C26D80"/>
    <w:rsid w:val="00C4183C"/>
    <w:rsid w:val="00C6049E"/>
    <w:rsid w:val="00C840DE"/>
    <w:rsid w:val="00CA2DE5"/>
    <w:rsid w:val="00CA5D23"/>
    <w:rsid w:val="00CC6C1C"/>
    <w:rsid w:val="00CE17F9"/>
    <w:rsid w:val="00CF1CCF"/>
    <w:rsid w:val="00D17462"/>
    <w:rsid w:val="00D331AA"/>
    <w:rsid w:val="00D35C35"/>
    <w:rsid w:val="00D54647"/>
    <w:rsid w:val="00D603F9"/>
    <w:rsid w:val="00DE0DD6"/>
    <w:rsid w:val="00E02B19"/>
    <w:rsid w:val="00E1098E"/>
    <w:rsid w:val="00E25748"/>
    <w:rsid w:val="00E50D8E"/>
    <w:rsid w:val="00E83987"/>
    <w:rsid w:val="00E93C05"/>
    <w:rsid w:val="00EB65E3"/>
    <w:rsid w:val="00ED24B6"/>
    <w:rsid w:val="00ED5065"/>
    <w:rsid w:val="00ED7E7B"/>
    <w:rsid w:val="00EE3139"/>
    <w:rsid w:val="00EE73C7"/>
    <w:rsid w:val="00F177D6"/>
    <w:rsid w:val="00F60570"/>
    <w:rsid w:val="00FA3A16"/>
    <w:rsid w:val="00FB4184"/>
    <w:rsid w:val="00FD02D9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E"/>
  </w:style>
  <w:style w:type="paragraph" w:styleId="1">
    <w:name w:val="heading 1"/>
    <w:basedOn w:val="a"/>
    <w:link w:val="10"/>
    <w:uiPriority w:val="9"/>
    <w:qFormat/>
    <w:rsid w:val="004F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97038"/>
  </w:style>
  <w:style w:type="character" w:styleId="a3">
    <w:name w:val="Hyperlink"/>
    <w:basedOn w:val="a0"/>
    <w:uiPriority w:val="99"/>
    <w:unhideWhenUsed/>
    <w:rsid w:val="000970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46108"/>
    <w:rPr>
      <w:b/>
      <w:bCs/>
    </w:rPr>
  </w:style>
  <w:style w:type="paragraph" w:styleId="a6">
    <w:name w:val="Normal (Web)"/>
    <w:basedOn w:val="a"/>
    <w:uiPriority w:val="99"/>
    <w:semiHidden/>
    <w:unhideWhenUsed/>
    <w:rsid w:val="00A6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92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ress.ru/privet-talantam-so-vsego-mira/" TargetMode="External"/><Relationship Id="rId13" Type="http://schemas.openxmlformats.org/officeDocument/2006/relationships/hyperlink" Target="http://www.vsp.ru/2015/02/17/v-vyhodnye-v-irkutske-projdut-maslenichnye-gulyaniya/" TargetMode="External"/><Relationship Id="rId18" Type="http://schemas.openxmlformats.org/officeDocument/2006/relationships/hyperlink" Target="http://lib38.ru/sobytiya/novosti/zhivaya_dusha/" TargetMode="External"/><Relationship Id="rId26" Type="http://schemas.openxmlformats.org/officeDocument/2006/relationships/hyperlink" Target="http://lib38.ru/page/stranicy_zhizni_valentina_rasputi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sp.ru/2007/03/28/klyuchi-k-pobede/" TargetMode="External"/><Relationship Id="rId7" Type="http://schemas.openxmlformats.org/officeDocument/2006/relationships/hyperlink" Target="http://talant-vivat.ru/" TargetMode="External"/><Relationship Id="rId12" Type="http://schemas.openxmlformats.org/officeDocument/2006/relationships/hyperlink" Target="http://www.vsp.ru/sp-issue-print/41985/" TargetMode="External"/><Relationship Id="rId17" Type="http://schemas.openxmlformats.org/officeDocument/2006/relationships/hyperlink" Target="https://m.facebook.com/story.php?story_fbid=1224733277704314&amp;id=117831698394483&amp;sfnsn=mo" TargetMode="External"/><Relationship Id="rId25" Type="http://schemas.openxmlformats.org/officeDocument/2006/relationships/hyperlink" Target="http://www.vsp.ru/2009/05/21/prezentatsiya-talan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k.ru/news/photo/20170522/moscow/" TargetMode="External"/><Relationship Id="rId20" Type="http://schemas.openxmlformats.org/officeDocument/2006/relationships/hyperlink" Target="http://lib38.ru/page/literaturnoe_znakomstvo/" TargetMode="External"/><Relationship Id="rId29" Type="http://schemas.openxmlformats.org/officeDocument/2006/relationships/hyperlink" Target="http://lib38.ru/page/hranitel_teatralnyh_tradic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culture/news/news/253277/?sphrase_id=19855524" TargetMode="External"/><Relationship Id="rId11" Type="http://schemas.openxmlformats.org/officeDocument/2006/relationships/hyperlink" Target="http://vspress.ru/prazdnik-tvorchestva-nastojashhego/" TargetMode="External"/><Relationship Id="rId24" Type="http://schemas.openxmlformats.org/officeDocument/2006/relationships/hyperlink" Target="http://www.vsp.ru/2007/03/28/klyuchi-k-pobe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kobl.ru/sites/culture/subdivisions/schools/irkocc.php?sphrase_id=19855524" TargetMode="External"/><Relationship Id="rId23" Type="http://schemas.openxmlformats.org/officeDocument/2006/relationships/hyperlink" Target="http://lib38.ru/page/negasimyj_svet/" TargetMode="External"/><Relationship Id="rId28" Type="http://schemas.openxmlformats.org/officeDocument/2006/relationships/hyperlink" Target="http://www.vsp.ru/2007/03/28/klyuchi-k-pobede/" TargetMode="External"/><Relationship Id="rId10" Type="http://schemas.openxmlformats.org/officeDocument/2006/relationships/hyperlink" Target="http://www.vsp.ru/2007/03/28/klyuchi-k-pobede/" TargetMode="External"/><Relationship Id="rId19" Type="http://schemas.openxmlformats.org/officeDocument/2006/relationships/hyperlink" Target="http://lib38.ru/sobytiya/novosti/istoriya_kachugskogo_rajon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spress.ru/irkutskomu-oblastnomu-kolledzhu-kultury-70/" TargetMode="External"/><Relationship Id="rId14" Type="http://schemas.openxmlformats.org/officeDocument/2006/relationships/hyperlink" Target="http://www.iodnt.ru/4111-proshel-oblastnoj-seminar-praktikum-shkola-khoreografa" TargetMode="External"/><Relationship Id="rId22" Type="http://schemas.openxmlformats.org/officeDocument/2006/relationships/hyperlink" Target="http://lib38.ru/page/negasimyj_svet/" TargetMode="External"/><Relationship Id="rId27" Type="http://schemas.openxmlformats.org/officeDocument/2006/relationships/hyperlink" Target="https://i38.ru/obrazovanie-obichnie/tvorcheskie-kolledzhi-i-uchilischa-irkutskoy-oblasti-pereveli-na-smeshanniy-format-obucheni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12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109</cp:revision>
  <dcterms:created xsi:type="dcterms:W3CDTF">2017-06-30T01:08:00Z</dcterms:created>
  <dcterms:modified xsi:type="dcterms:W3CDTF">2024-05-31T06:25:00Z</dcterms:modified>
</cp:coreProperties>
</file>